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1A" w:rsidRPr="0043184B" w:rsidRDefault="00A9031A" w:rsidP="00A9031A">
      <w:pPr>
        <w:spacing w:after="0"/>
        <w:ind w:firstLine="524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Приложение № 2</w:t>
      </w:r>
    </w:p>
    <w:p w:rsidR="00A9031A" w:rsidRPr="0043184B" w:rsidRDefault="00A9031A" w:rsidP="00A9031A">
      <w:pPr>
        <w:spacing w:after="0"/>
        <w:ind w:firstLine="5245"/>
        <w:jc w:val="both"/>
        <w:rPr>
          <w:rFonts w:ascii="Times New Roman" w:hAnsi="Times New Roman" w:cs="Times New Roman"/>
        </w:rPr>
      </w:pPr>
      <w:r w:rsidRPr="0043184B">
        <w:rPr>
          <w:rFonts w:ascii="Times New Roman" w:hAnsi="Times New Roman" w:cs="Times New Roman"/>
        </w:rPr>
        <w:t>к приказу Управления образования</w:t>
      </w:r>
    </w:p>
    <w:p w:rsidR="00A9031A" w:rsidRPr="0043184B" w:rsidRDefault="00A9031A" w:rsidP="00A9031A">
      <w:pPr>
        <w:spacing w:after="0"/>
        <w:ind w:firstLine="5245"/>
        <w:jc w:val="both"/>
        <w:rPr>
          <w:rFonts w:ascii="Times New Roman" w:hAnsi="Times New Roman" w:cs="Times New Roman"/>
        </w:rPr>
      </w:pPr>
      <w:r w:rsidRPr="0043184B">
        <w:rPr>
          <w:rFonts w:ascii="Times New Roman" w:hAnsi="Times New Roman" w:cs="Times New Roman"/>
        </w:rPr>
        <w:t xml:space="preserve">Администрации </w:t>
      </w:r>
      <w:proofErr w:type="spellStart"/>
      <w:r w:rsidRPr="0043184B">
        <w:rPr>
          <w:rFonts w:ascii="Times New Roman" w:hAnsi="Times New Roman" w:cs="Times New Roman"/>
        </w:rPr>
        <w:t>Перевальского</w:t>
      </w:r>
      <w:proofErr w:type="spellEnd"/>
      <w:r w:rsidRPr="0043184B">
        <w:rPr>
          <w:rFonts w:ascii="Times New Roman" w:hAnsi="Times New Roman" w:cs="Times New Roman"/>
        </w:rPr>
        <w:t xml:space="preserve"> района</w:t>
      </w:r>
    </w:p>
    <w:p w:rsidR="00A9031A" w:rsidRPr="0043184B" w:rsidRDefault="00A9031A" w:rsidP="00A9031A">
      <w:pPr>
        <w:spacing w:after="0"/>
        <w:ind w:firstLine="5245"/>
        <w:jc w:val="both"/>
        <w:rPr>
          <w:rFonts w:ascii="Times New Roman" w:hAnsi="Times New Roman" w:cs="Times New Roman"/>
        </w:rPr>
      </w:pPr>
      <w:r w:rsidRPr="0043184B">
        <w:rPr>
          <w:rFonts w:ascii="Times New Roman" w:hAnsi="Times New Roman" w:cs="Times New Roman"/>
        </w:rPr>
        <w:t>Луганской Народной Республики</w:t>
      </w:r>
    </w:p>
    <w:p w:rsidR="00A9031A" w:rsidRDefault="00A9031A" w:rsidP="00A9031A">
      <w:pPr>
        <w:spacing w:after="0"/>
        <w:ind w:firstLine="5245"/>
        <w:jc w:val="both"/>
        <w:rPr>
          <w:rFonts w:ascii="Times New Roman" w:hAnsi="Times New Roman" w:cs="Times New Roman"/>
        </w:rPr>
      </w:pPr>
      <w:r w:rsidRPr="0043184B">
        <w:rPr>
          <w:rFonts w:ascii="Times New Roman" w:hAnsi="Times New Roman" w:cs="Times New Roman"/>
        </w:rPr>
        <w:t xml:space="preserve">от 12 ноября 2018 г. № </w:t>
      </w:r>
      <w:r w:rsidR="00F45940">
        <w:rPr>
          <w:rFonts w:ascii="Times New Roman" w:hAnsi="Times New Roman" w:cs="Times New Roman"/>
        </w:rPr>
        <w:t>203</w:t>
      </w:r>
      <w:bookmarkStart w:id="0" w:name="_GoBack"/>
      <w:bookmarkEnd w:id="0"/>
    </w:p>
    <w:p w:rsidR="00E520FE" w:rsidRPr="00274D63" w:rsidRDefault="00E520FE" w:rsidP="00274D63">
      <w:pPr>
        <w:pStyle w:val="Default"/>
        <w:spacing w:line="276" w:lineRule="auto"/>
        <w:jc w:val="center"/>
        <w:rPr>
          <w:sz w:val="28"/>
          <w:szCs w:val="28"/>
        </w:rPr>
      </w:pPr>
      <w:r w:rsidRPr="00274D63">
        <w:rPr>
          <w:b/>
          <w:bCs/>
          <w:sz w:val="28"/>
          <w:szCs w:val="28"/>
        </w:rPr>
        <w:t>Методические рекомендации</w:t>
      </w:r>
    </w:p>
    <w:p w:rsidR="00E520FE" w:rsidRPr="00274D63" w:rsidRDefault="00E520FE" w:rsidP="00274D63">
      <w:pPr>
        <w:pStyle w:val="Default"/>
        <w:spacing w:line="276" w:lineRule="auto"/>
        <w:jc w:val="center"/>
        <w:rPr>
          <w:sz w:val="28"/>
          <w:szCs w:val="28"/>
        </w:rPr>
      </w:pPr>
      <w:r w:rsidRPr="00274D63">
        <w:rPr>
          <w:b/>
          <w:bCs/>
          <w:sz w:val="28"/>
          <w:szCs w:val="28"/>
        </w:rPr>
        <w:t>по проведению II (отборочного) этапа республиканской олимпиады по учебным предметам в 2018/2019 учебном году</w:t>
      </w:r>
    </w:p>
    <w:p w:rsidR="00383AFB" w:rsidRDefault="00E520FE" w:rsidP="00383AFB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Во II (отборочном) этапе принимают участие </w:t>
      </w:r>
      <w:proofErr w:type="gramStart"/>
      <w:r w:rsidRPr="00274D63">
        <w:rPr>
          <w:sz w:val="28"/>
          <w:szCs w:val="28"/>
        </w:rPr>
        <w:t>обучающиеся</w:t>
      </w:r>
      <w:proofErr w:type="gramEnd"/>
      <w:r w:rsidRPr="00274D63">
        <w:rPr>
          <w:sz w:val="28"/>
          <w:szCs w:val="28"/>
        </w:rPr>
        <w:t xml:space="preserve"> 7-11 классов. </w:t>
      </w:r>
      <w:r w:rsidRPr="00274D63">
        <w:rPr>
          <w:b/>
          <w:bCs/>
          <w:sz w:val="28"/>
          <w:szCs w:val="28"/>
        </w:rPr>
        <w:t xml:space="preserve">Обращаем внимание </w:t>
      </w:r>
      <w:r w:rsidRPr="00274D63">
        <w:rPr>
          <w:sz w:val="28"/>
          <w:szCs w:val="28"/>
        </w:rPr>
        <w:t xml:space="preserve">на то, что в олимпиаде по информатике принимают участие </w:t>
      </w:r>
      <w:proofErr w:type="gramStart"/>
      <w:r w:rsidRPr="00274D63">
        <w:rPr>
          <w:sz w:val="28"/>
          <w:szCs w:val="28"/>
        </w:rPr>
        <w:t>обучающиеся</w:t>
      </w:r>
      <w:proofErr w:type="gramEnd"/>
      <w:r w:rsidRPr="00274D63">
        <w:rPr>
          <w:sz w:val="28"/>
          <w:szCs w:val="28"/>
        </w:rPr>
        <w:t xml:space="preserve"> 8-11 классов. </w:t>
      </w:r>
    </w:p>
    <w:p w:rsidR="00383AFB" w:rsidRDefault="00E520FE" w:rsidP="00383AFB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>Время, отводимое на выполнение олимпиадных заданий, составляет: для обучающихся 7-8 классов - 3 астрономических часа, для обучающихся 9-11 кла</w:t>
      </w:r>
      <w:r w:rsidR="00383AFB">
        <w:rPr>
          <w:sz w:val="28"/>
          <w:szCs w:val="28"/>
        </w:rPr>
        <w:t xml:space="preserve">ссов - 4 астрономических часа. </w:t>
      </w:r>
    </w:p>
    <w:p w:rsidR="00383AFB" w:rsidRDefault="00E520FE" w:rsidP="00383AFB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>Комплект олимпиадных заданий охватывает программный материал разных разделов курса за предыдущие годы обучения и темы, которыми обучающиеся должны были овладеть к сроку проведения олимпиады согласно действующим учебным программам для общеобразовател</w:t>
      </w:r>
      <w:r w:rsidR="00383AFB">
        <w:rPr>
          <w:sz w:val="28"/>
          <w:szCs w:val="28"/>
        </w:rPr>
        <w:t xml:space="preserve">ьных организаций (учреждений). </w:t>
      </w:r>
    </w:p>
    <w:p w:rsidR="00E520FE" w:rsidRPr="00274D63" w:rsidRDefault="00E520FE" w:rsidP="00383AFB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Во II (отборочном) этапе ученической олимпиады по предметам принимают индивидуальное участие: </w:t>
      </w:r>
    </w:p>
    <w:p w:rsidR="00E520FE" w:rsidRPr="00274D63" w:rsidRDefault="00E520FE" w:rsidP="00383AFB">
      <w:pPr>
        <w:pStyle w:val="Default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участники I (отборочного) этапа олимпиады текущего учебного года, набравшие необходимое для участия во II (отборочном) этапе олимпиады количество баллов, установленное оргкомитетом II (отборочного) этапа олимпиады; </w:t>
      </w:r>
    </w:p>
    <w:p w:rsidR="00E520FE" w:rsidRPr="00274D63" w:rsidRDefault="00E520FE" w:rsidP="00383AFB">
      <w:pPr>
        <w:pStyle w:val="Default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победители и призеры II (отборочного) этапа олимпиады предыдущего учебного года, продолжающие обучение в образовательных организациях (учреждениях) по учебным предметам основного общего и среднего общего образования (п.4.3 Раздел IV Порядка проведения республиканской олимпиады по учебным предметам в образовательных организациях (учреждениях) Луганской Народной Республики, утвержденного приказом МОН ЛНР №457 от 05.12.2016). </w:t>
      </w:r>
    </w:p>
    <w:p w:rsidR="00E520FE" w:rsidRPr="00274D63" w:rsidRDefault="00E520FE" w:rsidP="00383AFB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Во время проведения олимпиады участники олимпиады: </w:t>
      </w:r>
    </w:p>
    <w:p w:rsidR="00E520FE" w:rsidRPr="00274D63" w:rsidRDefault="00E520FE" w:rsidP="00383AFB">
      <w:pPr>
        <w:pStyle w:val="Default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должны соблюдать Порядок проведения республиканской олимпиады по учебным предметам в образовательных организациях (учреждениях) Луганской Народной Республики, утвержденный приказом Министерства образования и науки Луганской Народной Республики от 05.12.2016 № 457, зарегистрированный в Министерстве юстиции Луганской Народной Республики 21.12.2016 за № 685/1032; </w:t>
      </w:r>
    </w:p>
    <w:p w:rsidR="005B4684" w:rsidRPr="004E035A" w:rsidRDefault="00E520FE" w:rsidP="004E035A">
      <w:pPr>
        <w:pStyle w:val="Default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должны следовать указаниям представителей организационного </w:t>
      </w:r>
      <w:r w:rsidR="005B4684" w:rsidRPr="004E035A">
        <w:rPr>
          <w:sz w:val="28"/>
          <w:szCs w:val="28"/>
        </w:rPr>
        <w:t xml:space="preserve">комитета и представителей организатора олимпиады; </w:t>
      </w:r>
    </w:p>
    <w:p w:rsidR="005B4684" w:rsidRPr="00274D63" w:rsidRDefault="005B4684" w:rsidP="00383AFB">
      <w:pPr>
        <w:pStyle w:val="Default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должны иметь при себе ручку с синей пастой; </w:t>
      </w:r>
    </w:p>
    <w:p w:rsidR="005B4684" w:rsidRPr="00274D63" w:rsidRDefault="005B4684" w:rsidP="00383AFB">
      <w:pPr>
        <w:pStyle w:val="Default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proofErr w:type="gramStart"/>
      <w:r w:rsidRPr="00274D63">
        <w:rPr>
          <w:sz w:val="28"/>
          <w:szCs w:val="28"/>
        </w:rPr>
        <w:lastRenderedPageBreak/>
        <w:t xml:space="preserve">не вправе общаться друг с другом, свободно перемещаться по аудитории, пользоваться учебной, справочной литературой, а также дополнительной литературой (пособиями, справочниками, словарями, текстами художественных произведений и т.п.), рабочими тетрадями, мобильными телефонами, любыми цифровыми устройствами для передачи, хранения, получения и накопления информации; </w:t>
      </w:r>
      <w:proofErr w:type="gramEnd"/>
    </w:p>
    <w:p w:rsidR="005B4684" w:rsidRPr="00274D63" w:rsidRDefault="005B4684" w:rsidP="00383AFB">
      <w:pPr>
        <w:pStyle w:val="Default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Методических рекомендациях по проведению II (отборочного) этапа республиканской олимпиады по каждому общеобразовательному предмету. </w:t>
      </w:r>
    </w:p>
    <w:p w:rsidR="005B4684" w:rsidRPr="00274D63" w:rsidRDefault="005B4684" w:rsidP="004E035A">
      <w:pPr>
        <w:pStyle w:val="Default"/>
        <w:spacing w:line="276" w:lineRule="auto"/>
        <w:jc w:val="center"/>
        <w:rPr>
          <w:sz w:val="28"/>
          <w:szCs w:val="28"/>
        </w:rPr>
      </w:pPr>
      <w:r w:rsidRPr="00274D63">
        <w:rPr>
          <w:b/>
          <w:bCs/>
          <w:sz w:val="28"/>
          <w:szCs w:val="28"/>
        </w:rPr>
        <w:t>Предметы филологического цикла</w:t>
      </w:r>
    </w:p>
    <w:p w:rsidR="004E035A" w:rsidRDefault="005B4684" w:rsidP="004E035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Для олимпиады по </w:t>
      </w:r>
      <w:r w:rsidRPr="00274D63">
        <w:rPr>
          <w:b/>
          <w:bCs/>
          <w:sz w:val="28"/>
          <w:szCs w:val="28"/>
        </w:rPr>
        <w:t xml:space="preserve">русскому языку </w:t>
      </w:r>
      <w:r w:rsidRPr="00274D63">
        <w:rPr>
          <w:sz w:val="28"/>
          <w:szCs w:val="28"/>
        </w:rPr>
        <w:t xml:space="preserve">предлагаются задания, которые условно можно объединить в два больших блока: лингвистические </w:t>
      </w:r>
      <w:r w:rsidR="004E035A">
        <w:rPr>
          <w:sz w:val="28"/>
          <w:szCs w:val="28"/>
        </w:rPr>
        <w:t>тесты и лингвистические задачи.</w:t>
      </w:r>
    </w:p>
    <w:p w:rsidR="004E035A" w:rsidRDefault="005B4684" w:rsidP="004E035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>К лингвистическим тестам относятся задания, предполагающие воспроизведение знаний определённого раздела и демонстрацию навыков языкового разбора в рамках школьного курса русского языка. Задания тестового характера могут проверять знание трудных случаев орфографии и пунктуации, владение орфоэпическими и грамматическими нормами, навыки морфемного и синтаксического разбора и т.п. (вставьте пропущенные буквы..., раскройте скобки..., расставьте знаки препинания..., подчеркните..., выделите графически..., постройте схему..., укажите номер правильного ответа… и др.). В тестовой форме могут быть предложены задания, позволяющие выявить широту кругозора, знание истории русской письменности и русского языкознания, историко-культурных сведений о языке, оценить словарный запас, знание семантики русских слов и фразеологизмов, стилист</w:t>
      </w:r>
      <w:r w:rsidR="004E035A">
        <w:rPr>
          <w:sz w:val="28"/>
          <w:szCs w:val="28"/>
        </w:rPr>
        <w:t xml:space="preserve">ических ресурсов языка и т. д. </w:t>
      </w:r>
    </w:p>
    <w:p w:rsidR="005B4684" w:rsidRPr="00274D63" w:rsidRDefault="005B4684" w:rsidP="004E035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Лингвистические задачи - это задания эвристического характера, требующие: </w:t>
      </w:r>
    </w:p>
    <w:p w:rsidR="005B4684" w:rsidRPr="00274D63" w:rsidRDefault="005B4684" w:rsidP="004E035A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знаний в разных областях русского языка; </w:t>
      </w:r>
    </w:p>
    <w:p w:rsidR="005B4684" w:rsidRPr="00274D63" w:rsidRDefault="005B4684" w:rsidP="004E035A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навыков морфемного, словообразовательного, этимологического, морфологического и синтаксического анализа; </w:t>
      </w:r>
    </w:p>
    <w:p w:rsidR="005B4684" w:rsidRPr="00274D63" w:rsidRDefault="005B4684" w:rsidP="004E035A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языкового чутья и лингвистической догадки; </w:t>
      </w:r>
    </w:p>
    <w:p w:rsidR="005B4684" w:rsidRPr="00274D63" w:rsidRDefault="005B4684" w:rsidP="004E035A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использования общих исследовательских приёмов (наблюдение, описание, сопоставление, систематизация, обобщение). </w:t>
      </w:r>
    </w:p>
    <w:p w:rsidR="004E035A" w:rsidRDefault="001F108B" w:rsidP="004E035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Одной из целей олимпиады является расширение знаний обучающихся по предмету, поэтому лингвистические задачи могут содержать историко-культурный или историко-лингвистический комментарии, а также цитаты из литературных произведений (для </w:t>
      </w:r>
      <w:r w:rsidRPr="00274D63">
        <w:rPr>
          <w:sz w:val="28"/>
          <w:szCs w:val="28"/>
        </w:rPr>
        <w:lastRenderedPageBreak/>
        <w:t xml:space="preserve">наблюдения и анализа) или научных трудов (для анализа языкового материала под определённым углом зрения). </w:t>
      </w:r>
    </w:p>
    <w:p w:rsidR="001F108B" w:rsidRPr="00274D63" w:rsidRDefault="001F108B" w:rsidP="004E035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Для выполнения заданий олимпиады </w:t>
      </w:r>
      <w:r w:rsidRPr="00274D63">
        <w:rPr>
          <w:b/>
          <w:bCs/>
          <w:sz w:val="28"/>
          <w:szCs w:val="28"/>
        </w:rPr>
        <w:t xml:space="preserve">по литературе </w:t>
      </w:r>
      <w:r w:rsidRPr="00274D63">
        <w:rPr>
          <w:sz w:val="28"/>
          <w:szCs w:val="28"/>
        </w:rPr>
        <w:t xml:space="preserve">участникам необходимы умения и навыки, формируемые на уроках литературы и зафиксированные в требованиях соответствующих государственных образовательных стандартов (для каждого класса – на своём уровне): </w:t>
      </w:r>
    </w:p>
    <w:p w:rsidR="001F108B" w:rsidRPr="00274D63" w:rsidRDefault="001F108B" w:rsidP="00362D92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определять тему и основную мысль произведения, основной конфликт; </w:t>
      </w:r>
    </w:p>
    <w:p w:rsidR="001F108B" w:rsidRPr="00274D63" w:rsidRDefault="001F108B" w:rsidP="00362D92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пересказывать сюжет; </w:t>
      </w:r>
    </w:p>
    <w:p w:rsidR="001F108B" w:rsidRPr="00274D63" w:rsidRDefault="001F108B" w:rsidP="00362D92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видеть особенности композиции; </w:t>
      </w:r>
    </w:p>
    <w:p w:rsidR="001F108B" w:rsidRPr="00274D63" w:rsidRDefault="001F108B" w:rsidP="00362D92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характеризовать героев-персонажей, давать их сравнительные характеристики; оценивать систему персонажей; </w:t>
      </w:r>
    </w:p>
    <w:p w:rsidR="001F108B" w:rsidRPr="00274D63" w:rsidRDefault="001F108B" w:rsidP="00362D92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выявлять особенности языка и стиля писателя; находить основные изобразительно-выразительные средства, характерные для творческой манеры писателя, определять их художественные функции; </w:t>
      </w:r>
    </w:p>
    <w:p w:rsidR="001F108B" w:rsidRPr="00274D63" w:rsidRDefault="001F108B" w:rsidP="00362D92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определять жанровую, родовую специфику художественного произведения; </w:t>
      </w:r>
    </w:p>
    <w:p w:rsidR="001F108B" w:rsidRPr="00274D63" w:rsidRDefault="001F108B" w:rsidP="00362D92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объяснять своё понимание нравственно-философской, социально-исторической и эстетической проблематики произведений; </w:t>
      </w:r>
    </w:p>
    <w:p w:rsidR="001F108B" w:rsidRPr="00274D63" w:rsidRDefault="001F108B" w:rsidP="00362D92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анализировать литературные произведения разных жанров; </w:t>
      </w:r>
    </w:p>
    <w:p w:rsidR="001F108B" w:rsidRPr="00274D63" w:rsidRDefault="001F108B" w:rsidP="00362D92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определять авторское отношение к героям и событиям, к читателю; </w:t>
      </w:r>
    </w:p>
    <w:p w:rsidR="001F108B" w:rsidRPr="00274D63" w:rsidRDefault="001F108B" w:rsidP="00362D92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пользоваться основными теоретико-литературными терминами и понятиями; </w:t>
      </w:r>
    </w:p>
    <w:p w:rsidR="001F108B" w:rsidRPr="00274D63" w:rsidRDefault="001F108B" w:rsidP="00362D92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выражать личное отношение к художественному произведению; аргументировать свою точку зрения; </w:t>
      </w:r>
    </w:p>
    <w:p w:rsidR="001F108B" w:rsidRPr="00362D92" w:rsidRDefault="001F108B" w:rsidP="00274D63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представлять развёрнутый письменный ответ на поставленные вопросы. </w:t>
      </w:r>
    </w:p>
    <w:p w:rsidR="00362D92" w:rsidRDefault="001F108B" w:rsidP="00362D92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b/>
          <w:bCs/>
          <w:sz w:val="28"/>
          <w:szCs w:val="28"/>
        </w:rPr>
        <w:t xml:space="preserve">Для олимпиады по украинскому языку и литературе предлагаются следующие задания: </w:t>
      </w:r>
    </w:p>
    <w:p w:rsidR="001F108B" w:rsidRPr="00274D63" w:rsidRDefault="001F108B" w:rsidP="00362D92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b/>
          <w:bCs/>
          <w:sz w:val="28"/>
          <w:szCs w:val="28"/>
        </w:rPr>
        <w:t xml:space="preserve">По украинскому языку: </w:t>
      </w:r>
    </w:p>
    <w:p w:rsidR="001F108B" w:rsidRPr="00274D63" w:rsidRDefault="001F108B" w:rsidP="00274D63">
      <w:pPr>
        <w:pStyle w:val="Default"/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1. Задания закрытой формы </w:t>
      </w:r>
      <w:r w:rsidRPr="00274D63">
        <w:rPr>
          <w:i/>
          <w:iCs/>
          <w:sz w:val="28"/>
          <w:szCs w:val="28"/>
        </w:rPr>
        <w:t xml:space="preserve">- </w:t>
      </w:r>
      <w:r w:rsidRPr="00274D63">
        <w:rPr>
          <w:sz w:val="28"/>
          <w:szCs w:val="28"/>
        </w:rPr>
        <w:t xml:space="preserve">тесты трех уровней сложности: </w:t>
      </w:r>
    </w:p>
    <w:p w:rsidR="001F108B" w:rsidRPr="00274D63" w:rsidRDefault="001F108B" w:rsidP="00362D92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с одним правильным ответом; </w:t>
      </w:r>
    </w:p>
    <w:p w:rsidR="001F108B" w:rsidRPr="00274D63" w:rsidRDefault="001F108B" w:rsidP="00362D92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с двумя или более правильными ответами; </w:t>
      </w:r>
    </w:p>
    <w:p w:rsidR="001F108B" w:rsidRPr="00274D63" w:rsidRDefault="001F108B" w:rsidP="00362D92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на установление соответствия. </w:t>
      </w:r>
    </w:p>
    <w:p w:rsidR="001F108B" w:rsidRPr="00274D63" w:rsidRDefault="00362D92" w:rsidP="00274D6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Задания с открытым ответом: </w:t>
      </w:r>
    </w:p>
    <w:p w:rsidR="001F108B" w:rsidRPr="00274D63" w:rsidRDefault="001F108B" w:rsidP="00362D92">
      <w:pPr>
        <w:pStyle w:val="Default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написание сочинения-рассуждения, создание собственного высказывания и т.п. (учитывается как орфографическая и пунктуационная грамотность, так и умение формулировать собственное мнение); </w:t>
      </w:r>
    </w:p>
    <w:p w:rsidR="001F108B" w:rsidRPr="00274D63" w:rsidRDefault="001F108B" w:rsidP="00362D92">
      <w:pPr>
        <w:pStyle w:val="Default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фонетический, морфемный, морфологический и словообразующий анализы слов; </w:t>
      </w:r>
    </w:p>
    <w:p w:rsidR="001F108B" w:rsidRPr="00274D63" w:rsidRDefault="001F108B" w:rsidP="00362D92">
      <w:pPr>
        <w:pStyle w:val="Default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lastRenderedPageBreak/>
        <w:t xml:space="preserve">синтаксический разбор предложения (расставляются пропущенные разделительные знаки, строится структурная схема, дается общая характеристика всей конструкции); </w:t>
      </w:r>
    </w:p>
    <w:p w:rsidR="001F108B" w:rsidRPr="00274D63" w:rsidRDefault="001F108B" w:rsidP="00362D92">
      <w:pPr>
        <w:pStyle w:val="Default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редактирование словосочетаний, предложений, текста с целью устранения стилистических и грамматических ошибок; </w:t>
      </w:r>
    </w:p>
    <w:p w:rsidR="001F108B" w:rsidRPr="00274D63" w:rsidRDefault="001F108B" w:rsidP="00362D92">
      <w:pPr>
        <w:pStyle w:val="Default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формулирование краткого ответа на предложенные задания. </w:t>
      </w:r>
    </w:p>
    <w:p w:rsidR="005F4C72" w:rsidRDefault="001F108B" w:rsidP="005F4C72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В целом задания по украинскому языку направлены на то, чтобы определить уровень знаний обучающихся по таким разделам: «Фонетика», «Лексика», «Фразеология», «Морфология», «Синтаксис», «Пунктуация», «Орфография», «Культура речи», «Стилистика». </w:t>
      </w:r>
    </w:p>
    <w:p w:rsidR="001F108B" w:rsidRPr="00274D63" w:rsidRDefault="001F108B" w:rsidP="005F4C72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Задания </w:t>
      </w:r>
      <w:r w:rsidRPr="00274D63">
        <w:rPr>
          <w:b/>
          <w:bCs/>
          <w:sz w:val="28"/>
          <w:szCs w:val="28"/>
        </w:rPr>
        <w:t>по украинской литературе</w:t>
      </w:r>
      <w:r w:rsidRPr="00274D63">
        <w:rPr>
          <w:sz w:val="28"/>
          <w:szCs w:val="28"/>
        </w:rPr>
        <w:t xml:space="preserve">: </w:t>
      </w:r>
    </w:p>
    <w:p w:rsidR="001F108B" w:rsidRPr="00274D63" w:rsidRDefault="001F108B" w:rsidP="00274D63">
      <w:pPr>
        <w:pStyle w:val="Default"/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1. Задания закрытой формы </w:t>
      </w:r>
      <w:r w:rsidRPr="00274D63">
        <w:rPr>
          <w:i/>
          <w:iCs/>
          <w:sz w:val="28"/>
          <w:szCs w:val="28"/>
        </w:rPr>
        <w:t xml:space="preserve">- </w:t>
      </w:r>
      <w:r w:rsidRPr="00274D63">
        <w:rPr>
          <w:sz w:val="28"/>
          <w:szCs w:val="28"/>
        </w:rPr>
        <w:t xml:space="preserve">тесты трех уровней сложности: </w:t>
      </w:r>
    </w:p>
    <w:p w:rsidR="001F108B" w:rsidRPr="00274D63" w:rsidRDefault="001F108B" w:rsidP="005F4C72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с одним правильным ответом; </w:t>
      </w:r>
    </w:p>
    <w:p w:rsidR="001F108B" w:rsidRPr="00274D63" w:rsidRDefault="001F108B" w:rsidP="005F4C72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с двумя или более правильными ответами; </w:t>
      </w:r>
    </w:p>
    <w:p w:rsidR="001F108B" w:rsidRPr="00274D63" w:rsidRDefault="001F108B" w:rsidP="005F4C72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на установление соответствия. </w:t>
      </w:r>
    </w:p>
    <w:p w:rsidR="001F108B" w:rsidRPr="00274D63" w:rsidRDefault="001F108B" w:rsidP="00274D63">
      <w:pPr>
        <w:pStyle w:val="Default"/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2. Задания с открытым ответом: </w:t>
      </w:r>
    </w:p>
    <w:p w:rsidR="001F108B" w:rsidRPr="00274D63" w:rsidRDefault="001F108B" w:rsidP="005F4C72">
      <w:pPr>
        <w:pStyle w:val="Default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написание сочинения на одну из предложенных тем (с целью объективной оценки приобретенных знаний по предмету обучающимся обязательно предлагается так называемая свободная тема); </w:t>
      </w:r>
    </w:p>
    <w:p w:rsidR="001F108B" w:rsidRPr="00274D63" w:rsidRDefault="001F108B" w:rsidP="005F4C72">
      <w:pPr>
        <w:pStyle w:val="Default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четкий и лаконичный ответ на конкретный вопрос (знание теории литературы: литературный род, жанровое определение, стилевые особенности; конкретные знания литературного материала); </w:t>
      </w:r>
    </w:p>
    <w:p w:rsidR="001F108B" w:rsidRPr="00274D63" w:rsidRDefault="001F108B" w:rsidP="005F4C72">
      <w:pPr>
        <w:pStyle w:val="Default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идейно-художественный анализ поэтического произведения. </w:t>
      </w:r>
    </w:p>
    <w:p w:rsidR="005F4C72" w:rsidRDefault="001F108B" w:rsidP="005F4C72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Творческая работа участника оценивается согласно таким критериям: полнота раскрытия темы; глубокое знание литературных текстов, умение их анализировать и интерпретировать; логическая последовательность изложения мыслей (наличие вступления, основной части, выводов); структурная целостность и стилевое единство текста; убедительность аргументов; образное мышление. </w:t>
      </w:r>
    </w:p>
    <w:p w:rsidR="005F4C72" w:rsidRDefault="001F108B" w:rsidP="005F4C72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>Объем и уровень сложности олимпиадных заданий обеспечат раскрытие интеллектуальных возможностей и творческих способностей обучающихся. Участники должны стремиться выполнить наибольшее количество предложенных заданий, но главным условием победы в олимпиадах является</w:t>
      </w:r>
      <w:r w:rsidR="005F4C72">
        <w:rPr>
          <w:sz w:val="28"/>
          <w:szCs w:val="28"/>
        </w:rPr>
        <w:t xml:space="preserve"> </w:t>
      </w:r>
      <w:r w:rsidR="009E5F31" w:rsidRPr="00274D63">
        <w:rPr>
          <w:sz w:val="28"/>
          <w:szCs w:val="28"/>
        </w:rPr>
        <w:t xml:space="preserve">выполнение работы лучше всех, более оригинально, на высоком творческом уровне. </w:t>
      </w:r>
    </w:p>
    <w:p w:rsidR="009E5F31" w:rsidRPr="00274D63" w:rsidRDefault="009E5F31" w:rsidP="005F4C72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Оценивание результатов выполнения заданий осуществляется по критериям, указанным непосредственно в заданиях. </w:t>
      </w:r>
    </w:p>
    <w:p w:rsidR="009E5F31" w:rsidRPr="00274D63" w:rsidRDefault="009E5F31" w:rsidP="005F4C72">
      <w:pPr>
        <w:pStyle w:val="Default"/>
        <w:spacing w:line="276" w:lineRule="auto"/>
        <w:jc w:val="center"/>
        <w:rPr>
          <w:sz w:val="28"/>
          <w:szCs w:val="28"/>
        </w:rPr>
      </w:pPr>
      <w:r w:rsidRPr="00274D63">
        <w:rPr>
          <w:b/>
          <w:bCs/>
          <w:sz w:val="28"/>
          <w:szCs w:val="28"/>
        </w:rPr>
        <w:t>Иностранный язык</w:t>
      </w:r>
    </w:p>
    <w:p w:rsidR="009E5F31" w:rsidRPr="00274D63" w:rsidRDefault="009E5F31" w:rsidP="005F4C72">
      <w:pPr>
        <w:pStyle w:val="Default"/>
        <w:spacing w:line="276" w:lineRule="auto"/>
        <w:jc w:val="center"/>
        <w:rPr>
          <w:sz w:val="28"/>
          <w:szCs w:val="28"/>
        </w:rPr>
      </w:pPr>
      <w:r w:rsidRPr="00274D63">
        <w:rPr>
          <w:b/>
          <w:bCs/>
          <w:sz w:val="28"/>
          <w:szCs w:val="28"/>
        </w:rPr>
        <w:t>(английский, немецкий, французский, испанский)</w:t>
      </w:r>
    </w:p>
    <w:p w:rsidR="009E5F31" w:rsidRPr="00274D63" w:rsidRDefault="009E5F31" w:rsidP="005F4C72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lastRenderedPageBreak/>
        <w:t xml:space="preserve">Олимпиадные задания для проведения ІІ (отборочного) этапа олимпиады по иностранному языку состоят из двух пакетов заданий разного уровня сложности: </w:t>
      </w:r>
    </w:p>
    <w:p w:rsidR="009E5F31" w:rsidRPr="00274D63" w:rsidRDefault="009E5F31" w:rsidP="00274D63">
      <w:pPr>
        <w:pStyle w:val="Default"/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для 7-8 классов - уровень сложности А2-В1 по шкале Совета Европы; </w:t>
      </w:r>
    </w:p>
    <w:p w:rsidR="005F4C72" w:rsidRDefault="009E5F31" w:rsidP="00274D63">
      <w:pPr>
        <w:pStyle w:val="Default"/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для 9-11 классов - уровень сложности </w:t>
      </w:r>
      <w:r w:rsidR="005F4C72">
        <w:rPr>
          <w:sz w:val="28"/>
          <w:szCs w:val="28"/>
        </w:rPr>
        <w:t xml:space="preserve">В1-В2+ по шкале Совета Европы. </w:t>
      </w:r>
    </w:p>
    <w:p w:rsidR="00D31B95" w:rsidRDefault="009E5F31" w:rsidP="00D31B95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Для обеспечения комплексной проверки коммуникативной компетенции участников рекомендуется проводить ІІ (отборочный) этап олимпиады по четырём конкурсам. </w:t>
      </w:r>
    </w:p>
    <w:p w:rsidR="009E5F31" w:rsidRPr="00274D63" w:rsidRDefault="009E5F31" w:rsidP="00D31B95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Структура и регламент: </w:t>
      </w:r>
    </w:p>
    <w:p w:rsidR="009E5F31" w:rsidRPr="00274D63" w:rsidRDefault="009E5F31" w:rsidP="00D31B95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>конкурс понимания устной и письменной речи (</w:t>
      </w:r>
      <w:proofErr w:type="spellStart"/>
      <w:r w:rsidRPr="00274D63">
        <w:rPr>
          <w:sz w:val="28"/>
          <w:szCs w:val="28"/>
        </w:rPr>
        <w:t>аудирование</w:t>
      </w:r>
      <w:proofErr w:type="spellEnd"/>
      <w:r w:rsidRPr="00274D63">
        <w:rPr>
          <w:sz w:val="28"/>
          <w:szCs w:val="28"/>
        </w:rPr>
        <w:t xml:space="preserve"> и чтение) – 30 минут. </w:t>
      </w:r>
    </w:p>
    <w:p w:rsidR="009E5F31" w:rsidRPr="00274D63" w:rsidRDefault="009E5F31" w:rsidP="00D31B95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лексико-грамматический тест – 30 минут. </w:t>
      </w:r>
    </w:p>
    <w:p w:rsidR="009E5F31" w:rsidRPr="00274D63" w:rsidRDefault="009E5F31" w:rsidP="00D31B95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конкурс письменной речи – 45 минут. </w:t>
      </w:r>
    </w:p>
    <w:p w:rsidR="009E5F31" w:rsidRPr="00274D63" w:rsidRDefault="009E5F31" w:rsidP="00D31B95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конкурс устной речи. </w:t>
      </w:r>
    </w:p>
    <w:p w:rsidR="00D31B95" w:rsidRDefault="009E5F31" w:rsidP="00D31B95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>Участник олимпиады не может выйти из</w:t>
      </w:r>
      <w:r w:rsidR="00D31B95">
        <w:rPr>
          <w:sz w:val="28"/>
          <w:szCs w:val="28"/>
        </w:rPr>
        <w:t xml:space="preserve"> аудитории с листом с заданием.</w:t>
      </w:r>
    </w:p>
    <w:p w:rsidR="009E5F31" w:rsidRPr="00274D63" w:rsidRDefault="009E5F31" w:rsidP="00D31B95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Каждому участнику перед началом выполнения заданий по </w:t>
      </w:r>
      <w:proofErr w:type="spellStart"/>
      <w:r w:rsidRPr="00274D63">
        <w:rPr>
          <w:sz w:val="28"/>
          <w:szCs w:val="28"/>
        </w:rPr>
        <w:t>аудированию</w:t>
      </w:r>
      <w:proofErr w:type="spellEnd"/>
      <w:r w:rsidRPr="00274D63">
        <w:rPr>
          <w:sz w:val="28"/>
          <w:szCs w:val="28"/>
        </w:rPr>
        <w:t xml:space="preserve"> и чтению, лексико-грамматическому тесту выдаётся лист с заданиями и проводится инструктаж на русском языке по их заполнению. </w:t>
      </w:r>
    </w:p>
    <w:p w:rsidR="002C1671" w:rsidRDefault="009E5F31" w:rsidP="00274D63">
      <w:pPr>
        <w:pStyle w:val="Default"/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>Олимпиадные задания сочетают задания разного типа и уровня сложности (т.е. более сложные и менее сложные задания, чтобы участники могли выполнить хотя</w:t>
      </w:r>
      <w:r w:rsidR="002C1671">
        <w:rPr>
          <w:sz w:val="28"/>
          <w:szCs w:val="28"/>
        </w:rPr>
        <w:t xml:space="preserve"> бы одно олимпиадное задание). </w:t>
      </w:r>
    </w:p>
    <w:p w:rsidR="009E5F31" w:rsidRPr="00274D63" w:rsidRDefault="009E5F31" w:rsidP="002C1671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Для конкурсов понимания устного и письменного текстов и лексико-грамматического теста предлагаются разнообразные виды заданий следующих типов: </w:t>
      </w:r>
    </w:p>
    <w:p w:rsidR="009E5F31" w:rsidRPr="00274D63" w:rsidRDefault="009E5F31" w:rsidP="00134E0D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>множественный выбор: выбор среди вариантов, один из которых является правильным, а остальные (в количестве двух, трех, четырёх и более) – отвлекающими (</w:t>
      </w:r>
      <w:proofErr w:type="spellStart"/>
      <w:r w:rsidRPr="00274D63">
        <w:rPr>
          <w:sz w:val="28"/>
          <w:szCs w:val="28"/>
        </w:rPr>
        <w:t>дистракторы</w:t>
      </w:r>
      <w:proofErr w:type="spellEnd"/>
      <w:r w:rsidRPr="00274D63">
        <w:rPr>
          <w:sz w:val="28"/>
          <w:szCs w:val="28"/>
        </w:rPr>
        <w:t xml:space="preserve">); </w:t>
      </w:r>
    </w:p>
    <w:p w:rsidR="009E5F31" w:rsidRPr="00274D63" w:rsidRDefault="009E5F31" w:rsidP="00134E0D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альтернативный выбор (правильно/неправильно); </w:t>
      </w:r>
    </w:p>
    <w:p w:rsidR="000820F6" w:rsidRPr="00134E0D" w:rsidRDefault="009E5F31" w:rsidP="00274D63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перекрестный выбор (из двух списков единиц подобрать пары по тем или иным предложенным признакам; списки содержат разное количество единиц); </w:t>
      </w:r>
    </w:p>
    <w:p w:rsidR="000820F6" w:rsidRPr="00274D63" w:rsidRDefault="000820F6" w:rsidP="00134E0D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>упорядочение (составить связный текст из разрозненных предложений или абзацев; восстановить последовательность событий, представленных в произвольном порядке; вставить в те</w:t>
      </w:r>
      <w:proofErr w:type="gramStart"/>
      <w:r w:rsidRPr="00274D63">
        <w:rPr>
          <w:sz w:val="28"/>
          <w:szCs w:val="28"/>
        </w:rPr>
        <w:t>кст пр</w:t>
      </w:r>
      <w:proofErr w:type="gramEnd"/>
      <w:r w:rsidRPr="00274D63">
        <w:rPr>
          <w:sz w:val="28"/>
          <w:szCs w:val="28"/>
        </w:rPr>
        <w:t xml:space="preserve">опущенные предложения или части предложений); </w:t>
      </w:r>
    </w:p>
    <w:p w:rsidR="000820F6" w:rsidRPr="00274D63" w:rsidRDefault="000820F6" w:rsidP="00134E0D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трансформация, замена, подстановка (при проверке лексико-грамматических навыков); </w:t>
      </w:r>
    </w:p>
    <w:p w:rsidR="000820F6" w:rsidRPr="00274D63" w:rsidRDefault="000820F6" w:rsidP="00134E0D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завершение высказывания (нахождение недостающего компонента); </w:t>
      </w:r>
    </w:p>
    <w:p w:rsidR="000820F6" w:rsidRPr="00274D63" w:rsidRDefault="000820F6" w:rsidP="00134E0D">
      <w:pPr>
        <w:pStyle w:val="Default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proofErr w:type="spellStart"/>
      <w:r w:rsidRPr="00274D63">
        <w:rPr>
          <w:sz w:val="28"/>
          <w:szCs w:val="28"/>
        </w:rPr>
        <w:t>клоуз</w:t>
      </w:r>
      <w:proofErr w:type="spellEnd"/>
      <w:r w:rsidRPr="00274D63">
        <w:rPr>
          <w:sz w:val="28"/>
          <w:szCs w:val="28"/>
        </w:rPr>
        <w:t xml:space="preserve">-тест (заполнение допущенных в тексте пробелов словами, артиклями и т.д.) Необходимо обратить внимание на корректность </w:t>
      </w:r>
      <w:r w:rsidRPr="00274D63">
        <w:rPr>
          <w:sz w:val="28"/>
          <w:szCs w:val="28"/>
        </w:rPr>
        <w:lastRenderedPageBreak/>
        <w:t xml:space="preserve">формулировки заданий: формулировка должна быть законченной, простой, доступной. Проверяемые единицы должны иметь коммуникативную ценность. </w:t>
      </w:r>
    </w:p>
    <w:p w:rsidR="00134E0D" w:rsidRDefault="000820F6" w:rsidP="00134E0D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b/>
          <w:bCs/>
          <w:sz w:val="28"/>
          <w:szCs w:val="28"/>
        </w:rPr>
        <w:t>Конкурс понимания устной и письменной речи (</w:t>
      </w:r>
      <w:proofErr w:type="spellStart"/>
      <w:r w:rsidRPr="00274D63">
        <w:rPr>
          <w:b/>
          <w:bCs/>
          <w:sz w:val="28"/>
          <w:szCs w:val="28"/>
        </w:rPr>
        <w:t>аудирование</w:t>
      </w:r>
      <w:proofErr w:type="spellEnd"/>
      <w:r w:rsidRPr="00274D63">
        <w:rPr>
          <w:b/>
          <w:bCs/>
          <w:sz w:val="28"/>
          <w:szCs w:val="28"/>
        </w:rPr>
        <w:t xml:space="preserve"> и чтение) </w:t>
      </w:r>
    </w:p>
    <w:p w:rsidR="00134E0D" w:rsidRDefault="000820F6" w:rsidP="00134E0D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В 7-8 классах участники выполняют одно задание по </w:t>
      </w:r>
      <w:proofErr w:type="spellStart"/>
      <w:r w:rsidRPr="00274D63">
        <w:rPr>
          <w:sz w:val="28"/>
          <w:szCs w:val="28"/>
        </w:rPr>
        <w:t>аудированию</w:t>
      </w:r>
      <w:proofErr w:type="spellEnd"/>
      <w:r w:rsidRPr="00274D63">
        <w:rPr>
          <w:sz w:val="28"/>
          <w:szCs w:val="28"/>
        </w:rPr>
        <w:t xml:space="preserve"> и одно задани</w:t>
      </w:r>
      <w:r w:rsidR="00134E0D">
        <w:rPr>
          <w:sz w:val="28"/>
          <w:szCs w:val="28"/>
        </w:rPr>
        <w:t xml:space="preserve">е по чтению. </w:t>
      </w:r>
    </w:p>
    <w:p w:rsidR="00134E0D" w:rsidRDefault="000820F6" w:rsidP="00134E0D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Для </w:t>
      </w:r>
      <w:proofErr w:type="spellStart"/>
      <w:r w:rsidRPr="00274D63">
        <w:rPr>
          <w:sz w:val="28"/>
          <w:szCs w:val="28"/>
        </w:rPr>
        <w:t>аудирования</w:t>
      </w:r>
      <w:proofErr w:type="spellEnd"/>
      <w:r w:rsidRPr="00274D63">
        <w:rPr>
          <w:sz w:val="28"/>
          <w:szCs w:val="28"/>
        </w:rPr>
        <w:t xml:space="preserve"> предлагается </w:t>
      </w:r>
      <w:proofErr w:type="spellStart"/>
      <w:r w:rsidRPr="00274D63">
        <w:rPr>
          <w:sz w:val="28"/>
          <w:szCs w:val="28"/>
        </w:rPr>
        <w:t>аудиотекст</w:t>
      </w:r>
      <w:proofErr w:type="spellEnd"/>
      <w:r w:rsidRPr="00274D63">
        <w:rPr>
          <w:sz w:val="28"/>
          <w:szCs w:val="28"/>
        </w:rPr>
        <w:t xml:space="preserve"> продолжительностью от 2 до 3 минут. Темп предъявления </w:t>
      </w:r>
      <w:proofErr w:type="spellStart"/>
      <w:r w:rsidRPr="00274D63">
        <w:rPr>
          <w:sz w:val="28"/>
          <w:szCs w:val="28"/>
        </w:rPr>
        <w:t>аудиотекста</w:t>
      </w:r>
      <w:proofErr w:type="spellEnd"/>
      <w:r w:rsidRPr="00274D63">
        <w:rPr>
          <w:sz w:val="28"/>
          <w:szCs w:val="28"/>
        </w:rPr>
        <w:t xml:space="preserve"> нормальный. </w:t>
      </w:r>
      <w:proofErr w:type="spellStart"/>
      <w:r w:rsidRPr="00274D63">
        <w:rPr>
          <w:sz w:val="28"/>
          <w:szCs w:val="28"/>
        </w:rPr>
        <w:t>Аудиотекст</w:t>
      </w:r>
      <w:proofErr w:type="spellEnd"/>
      <w:r w:rsidRPr="00274D63">
        <w:rPr>
          <w:sz w:val="28"/>
          <w:szCs w:val="28"/>
        </w:rPr>
        <w:t xml:space="preserve"> может содержать 3-5% незнакомых слов, понимание которых достигается на основе контекста или общности корней слов иностранного и родного языков. Незнакомые слова, о значении которых невозможно догадаться, могут быть выписаны на доске с их знач</w:t>
      </w:r>
      <w:r w:rsidR="00134E0D">
        <w:rPr>
          <w:sz w:val="28"/>
          <w:szCs w:val="28"/>
        </w:rPr>
        <w:t xml:space="preserve">ениями, но не больше 3-х слов. </w:t>
      </w:r>
    </w:p>
    <w:p w:rsidR="00134E0D" w:rsidRDefault="000820F6" w:rsidP="00134E0D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Для чтения предлагается один небольшой по объему текст (приблизительно 800-1200 печатных знаков). </w:t>
      </w:r>
      <w:proofErr w:type="gramStart"/>
      <w:r w:rsidRPr="00274D63">
        <w:rPr>
          <w:sz w:val="28"/>
          <w:szCs w:val="28"/>
        </w:rPr>
        <w:t>Допускается в тексте наличие 3-5% незнакомой лексики, понимание которой достигается на основе контекста или общности корней в иностранном и родном языках.</w:t>
      </w:r>
      <w:proofErr w:type="gramEnd"/>
      <w:r w:rsidRPr="00274D63">
        <w:rPr>
          <w:sz w:val="28"/>
          <w:szCs w:val="28"/>
        </w:rPr>
        <w:t xml:space="preserve"> После обработки т</w:t>
      </w:r>
      <w:r w:rsidR="00134E0D">
        <w:rPr>
          <w:sz w:val="28"/>
          <w:szCs w:val="28"/>
        </w:rPr>
        <w:t xml:space="preserve">екста участник выполняет тест. </w:t>
      </w:r>
    </w:p>
    <w:p w:rsidR="00134E0D" w:rsidRDefault="000820F6" w:rsidP="00134E0D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Участникам 9-11 классов (английский, немецкий, французский, испанский языки) предлагается задание по интегрированному </w:t>
      </w:r>
      <w:proofErr w:type="spellStart"/>
      <w:r w:rsidRPr="00274D63">
        <w:rPr>
          <w:sz w:val="28"/>
          <w:szCs w:val="28"/>
        </w:rPr>
        <w:t>аудированию</w:t>
      </w:r>
      <w:proofErr w:type="spellEnd"/>
      <w:r w:rsidRPr="00274D63">
        <w:rPr>
          <w:sz w:val="28"/>
          <w:szCs w:val="28"/>
        </w:rPr>
        <w:t xml:space="preserve"> и чтению. Продолжительность звучани</w:t>
      </w:r>
      <w:r w:rsidR="00134E0D">
        <w:rPr>
          <w:sz w:val="28"/>
          <w:szCs w:val="28"/>
        </w:rPr>
        <w:t xml:space="preserve">я </w:t>
      </w:r>
      <w:proofErr w:type="spellStart"/>
      <w:r w:rsidR="00134E0D">
        <w:rPr>
          <w:sz w:val="28"/>
          <w:szCs w:val="28"/>
        </w:rPr>
        <w:t>аудиотекста</w:t>
      </w:r>
      <w:proofErr w:type="spellEnd"/>
      <w:r w:rsidR="00134E0D">
        <w:rPr>
          <w:sz w:val="28"/>
          <w:szCs w:val="28"/>
        </w:rPr>
        <w:t xml:space="preserve"> от 3 до 4 минут. </w:t>
      </w:r>
    </w:p>
    <w:p w:rsidR="00134E0D" w:rsidRDefault="000820F6" w:rsidP="00134E0D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proofErr w:type="spellStart"/>
      <w:r w:rsidRPr="00274D63">
        <w:rPr>
          <w:sz w:val="28"/>
          <w:szCs w:val="28"/>
        </w:rPr>
        <w:t>Аудиотекст</w:t>
      </w:r>
      <w:proofErr w:type="spellEnd"/>
      <w:r w:rsidRPr="00274D63">
        <w:rPr>
          <w:sz w:val="28"/>
          <w:szCs w:val="28"/>
        </w:rPr>
        <w:t xml:space="preserve"> по французскому, испанскому языкам предъявляется дважды голосом учителя. Рекомендовано </w:t>
      </w:r>
      <w:proofErr w:type="spellStart"/>
      <w:r w:rsidRPr="00274D63">
        <w:rPr>
          <w:sz w:val="28"/>
          <w:szCs w:val="28"/>
        </w:rPr>
        <w:t>аудиотекст</w:t>
      </w:r>
      <w:proofErr w:type="spellEnd"/>
      <w:r w:rsidRPr="00274D63">
        <w:rPr>
          <w:sz w:val="28"/>
          <w:szCs w:val="28"/>
        </w:rPr>
        <w:t xml:space="preserve"> по английскому, немецкому языка</w:t>
      </w:r>
      <w:r w:rsidR="00134E0D">
        <w:rPr>
          <w:sz w:val="28"/>
          <w:szCs w:val="28"/>
        </w:rPr>
        <w:t xml:space="preserve">м предъявлять дважды в записи. </w:t>
      </w:r>
    </w:p>
    <w:p w:rsidR="00134E0D" w:rsidRDefault="000820F6" w:rsidP="00134E0D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>Во время прослушивания участники имеют прав</w:t>
      </w:r>
      <w:r w:rsidR="00134E0D">
        <w:rPr>
          <w:sz w:val="28"/>
          <w:szCs w:val="28"/>
        </w:rPr>
        <w:t xml:space="preserve">о делать пометки в черновиках. </w:t>
      </w:r>
    </w:p>
    <w:p w:rsidR="00134E0D" w:rsidRDefault="000820F6" w:rsidP="00134E0D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Пользоваться словарями или другой справочной литературой не разрешается. Максимально возможное количество набранных баллов за конкурс понимания устной и письменной речи – 15 баллов. </w:t>
      </w:r>
      <w:r w:rsidR="00134E0D">
        <w:rPr>
          <w:sz w:val="28"/>
          <w:szCs w:val="28"/>
        </w:rPr>
        <w:t xml:space="preserve">Задания проверяются по ключам. </w:t>
      </w:r>
    </w:p>
    <w:p w:rsidR="00134E0D" w:rsidRDefault="00134E0D" w:rsidP="00134E0D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Лексико-</w:t>
      </w:r>
      <w:r w:rsidR="000820F6" w:rsidRPr="00274D63">
        <w:rPr>
          <w:b/>
          <w:bCs/>
          <w:sz w:val="28"/>
          <w:szCs w:val="28"/>
        </w:rPr>
        <w:t>грамматический тест</w:t>
      </w:r>
    </w:p>
    <w:p w:rsidR="006405E8" w:rsidRDefault="00134E0D" w:rsidP="006405E8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Лексико-</w:t>
      </w:r>
      <w:r w:rsidR="0068254F" w:rsidRPr="00274D63">
        <w:rPr>
          <w:sz w:val="28"/>
          <w:szCs w:val="28"/>
        </w:rPr>
        <w:t xml:space="preserve">грамматический тест основан на текстах и нацелен на проверку знания лексики и грамматики. Максимальное возможное количество баллов за лексико-грамматический тест – 20. Задания проверяются по ключам. </w:t>
      </w:r>
    </w:p>
    <w:p w:rsidR="006405E8" w:rsidRDefault="0068254F" w:rsidP="006405E8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b/>
          <w:bCs/>
          <w:sz w:val="28"/>
          <w:szCs w:val="28"/>
        </w:rPr>
        <w:t xml:space="preserve">Конкурс письменной речи </w:t>
      </w:r>
    </w:p>
    <w:p w:rsidR="006405E8" w:rsidRDefault="0068254F" w:rsidP="006405E8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>Участникам предлагается написать эссе. Пользоваться двуязыч</w:t>
      </w:r>
      <w:r w:rsidR="006405E8">
        <w:rPr>
          <w:sz w:val="28"/>
          <w:szCs w:val="28"/>
        </w:rPr>
        <w:t xml:space="preserve">ными словарями не разрешается. </w:t>
      </w:r>
    </w:p>
    <w:p w:rsidR="006405E8" w:rsidRDefault="0068254F" w:rsidP="006405E8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>Критерии</w:t>
      </w:r>
      <w:r w:rsidR="006405E8">
        <w:rPr>
          <w:sz w:val="28"/>
          <w:szCs w:val="28"/>
        </w:rPr>
        <w:t xml:space="preserve"> оценивания письменной работы: </w:t>
      </w:r>
    </w:p>
    <w:p w:rsidR="006405E8" w:rsidRDefault="006405E8" w:rsidP="006405E8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</w:p>
    <w:p w:rsidR="006405E8" w:rsidRDefault="0068254F" w:rsidP="006405E8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Организация </w:t>
      </w:r>
    </w:p>
    <w:p w:rsidR="006405E8" w:rsidRDefault="006405E8" w:rsidP="006405E8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Лексика </w:t>
      </w:r>
    </w:p>
    <w:p w:rsidR="006405E8" w:rsidRDefault="006405E8" w:rsidP="006405E8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Грамматика </w:t>
      </w:r>
    </w:p>
    <w:p w:rsidR="006405E8" w:rsidRDefault="006405E8" w:rsidP="006405E8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Орфография и пунктуация </w:t>
      </w:r>
    </w:p>
    <w:p w:rsidR="0068254F" w:rsidRPr="00274D63" w:rsidRDefault="0068254F" w:rsidP="006405E8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b/>
          <w:bCs/>
          <w:sz w:val="28"/>
          <w:szCs w:val="28"/>
        </w:rPr>
        <w:t xml:space="preserve">Конкурс устной речи. </w:t>
      </w:r>
      <w:r w:rsidRPr="00274D63">
        <w:rPr>
          <w:sz w:val="28"/>
          <w:szCs w:val="28"/>
        </w:rPr>
        <w:t xml:space="preserve">Устный тур проходит без предварительной подготовки участников. Каждый участник тянет билет с заданием. </w:t>
      </w:r>
    </w:p>
    <w:p w:rsidR="006405E8" w:rsidRDefault="0068254F" w:rsidP="006405E8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274D63">
        <w:rPr>
          <w:sz w:val="28"/>
          <w:szCs w:val="28"/>
        </w:rPr>
        <w:t>Обучающимся</w:t>
      </w:r>
      <w:proofErr w:type="gramEnd"/>
      <w:r w:rsidRPr="00274D63">
        <w:rPr>
          <w:sz w:val="28"/>
          <w:szCs w:val="28"/>
        </w:rPr>
        <w:t xml:space="preserve"> 7-8 классов предлагается проблемная с</w:t>
      </w:r>
      <w:r w:rsidR="006405E8">
        <w:rPr>
          <w:sz w:val="28"/>
          <w:szCs w:val="28"/>
        </w:rPr>
        <w:t xml:space="preserve">итуация для устного сообщения. </w:t>
      </w:r>
    </w:p>
    <w:p w:rsidR="006405E8" w:rsidRDefault="0068254F" w:rsidP="006405E8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274D63">
        <w:rPr>
          <w:sz w:val="28"/>
          <w:szCs w:val="28"/>
        </w:rPr>
        <w:t>Обучающимся</w:t>
      </w:r>
      <w:proofErr w:type="gramEnd"/>
      <w:r w:rsidRPr="00274D63">
        <w:rPr>
          <w:sz w:val="28"/>
          <w:szCs w:val="28"/>
        </w:rPr>
        <w:t xml:space="preserve"> 9-11 классов</w:t>
      </w:r>
      <w:r w:rsidR="006405E8">
        <w:rPr>
          <w:sz w:val="28"/>
          <w:szCs w:val="28"/>
        </w:rPr>
        <w:t xml:space="preserve"> предлагается описать картину. </w:t>
      </w:r>
    </w:p>
    <w:p w:rsidR="006405E8" w:rsidRDefault="0068254F" w:rsidP="006405E8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>Участник олимпиады должен уметь продуцировать как монологическую, так и диалогическую речь. Поэтому для ответа участники заходят в аудитории парами. Пары формируются организаторами в аудитории для ожидан</w:t>
      </w:r>
      <w:r w:rsidR="006405E8">
        <w:rPr>
          <w:sz w:val="28"/>
          <w:szCs w:val="28"/>
        </w:rPr>
        <w:t xml:space="preserve">ия методом случайной подборки. </w:t>
      </w:r>
    </w:p>
    <w:p w:rsidR="0068254F" w:rsidRPr="00274D63" w:rsidRDefault="0068254F" w:rsidP="006405E8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Время ответа пары участников: </w:t>
      </w:r>
    </w:p>
    <w:p w:rsidR="0068254F" w:rsidRPr="00274D63" w:rsidRDefault="0068254F" w:rsidP="006405E8">
      <w:pPr>
        <w:pStyle w:val="Default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Подготовка ответа – 5 минут. </w:t>
      </w:r>
    </w:p>
    <w:p w:rsidR="0068254F" w:rsidRPr="00274D63" w:rsidRDefault="0068254F" w:rsidP="006405E8">
      <w:pPr>
        <w:pStyle w:val="Default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Мини-презентация участника №1 – 1,5 - 2 минуты. </w:t>
      </w:r>
    </w:p>
    <w:p w:rsidR="0068254F" w:rsidRPr="00274D63" w:rsidRDefault="0068254F" w:rsidP="006405E8">
      <w:pPr>
        <w:pStyle w:val="Default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Вопросы по мини-презентации участника №1 – 2 минуты. </w:t>
      </w:r>
    </w:p>
    <w:p w:rsidR="0068254F" w:rsidRPr="00274D63" w:rsidRDefault="0068254F" w:rsidP="006405E8">
      <w:pPr>
        <w:pStyle w:val="Default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Мини-презентация участника №2 – 1,5 - 2 минуты. </w:t>
      </w:r>
    </w:p>
    <w:p w:rsidR="0068254F" w:rsidRPr="00274D63" w:rsidRDefault="0068254F" w:rsidP="006405E8">
      <w:pPr>
        <w:pStyle w:val="Default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Вопросы по мини-презентации участника №2 – 2 минуты. </w:t>
      </w:r>
    </w:p>
    <w:p w:rsidR="00FA1BA0" w:rsidRDefault="0068254F" w:rsidP="00FA1BA0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>Если вместо последней пары остается трое участников, следует предложить одному из 3-х оставшихся участников дважды выполнить две разные роли в образовывающихся таким образом разных парах: А + В и</w:t>
      </w:r>
      <w:proofErr w:type="gramStart"/>
      <w:r w:rsidRPr="00274D63">
        <w:rPr>
          <w:sz w:val="28"/>
          <w:szCs w:val="28"/>
        </w:rPr>
        <w:t xml:space="preserve"> А</w:t>
      </w:r>
      <w:proofErr w:type="gramEnd"/>
      <w:r w:rsidRPr="00274D63">
        <w:rPr>
          <w:sz w:val="28"/>
          <w:szCs w:val="28"/>
        </w:rPr>
        <w:t xml:space="preserve"> + С. Ответ этого участника оценивается один раз только в первой паре. Также возможно предложить одному остающемуся участнику вести диалог с членом жюри. </w:t>
      </w:r>
    </w:p>
    <w:p w:rsidR="00FA1BA0" w:rsidRDefault="0068254F" w:rsidP="00FA1BA0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>После ответа пары участников в аудиторию для ожидания</w:t>
      </w:r>
      <w:r w:rsidR="00FA1BA0">
        <w:rPr>
          <w:sz w:val="28"/>
          <w:szCs w:val="28"/>
        </w:rPr>
        <w:t xml:space="preserve"> не возвращаются. </w:t>
      </w:r>
    </w:p>
    <w:p w:rsidR="00FA1BA0" w:rsidRDefault="0068254F" w:rsidP="00FA1BA0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>Критерии оц</w:t>
      </w:r>
      <w:r w:rsidR="00FA1BA0">
        <w:rPr>
          <w:sz w:val="28"/>
          <w:szCs w:val="28"/>
        </w:rPr>
        <w:t xml:space="preserve">енивания конкурса устной речи: </w:t>
      </w:r>
    </w:p>
    <w:p w:rsidR="00FA1BA0" w:rsidRDefault="00FA1BA0" w:rsidP="00FA1BA0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</w:p>
    <w:p w:rsidR="00FA1BA0" w:rsidRDefault="00FA1BA0" w:rsidP="00FA1BA0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с собеседником </w:t>
      </w:r>
    </w:p>
    <w:p w:rsidR="00FA1BA0" w:rsidRDefault="0068254F" w:rsidP="00FA1BA0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>Лексическое оформление речи</w:t>
      </w:r>
    </w:p>
    <w:p w:rsidR="00FA1BA0" w:rsidRDefault="00BB711D" w:rsidP="00FA1BA0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Грамматическое оформление речи </w:t>
      </w:r>
    </w:p>
    <w:p w:rsidR="00FA1BA0" w:rsidRDefault="00FA1BA0" w:rsidP="00FA1BA0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Фонетическое оформление речи </w:t>
      </w:r>
    </w:p>
    <w:p w:rsidR="00FA1BA0" w:rsidRDefault="00BB711D" w:rsidP="00FA1BA0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>Объективность оценивания обеспечивается тем, что критерии оценивания разрабатываются в полном соответствии с параметрами задания. Для каждого участника баллы, полученные з</w:t>
      </w:r>
      <w:r w:rsidR="00FA1BA0">
        <w:rPr>
          <w:sz w:val="28"/>
          <w:szCs w:val="28"/>
        </w:rPr>
        <w:t xml:space="preserve">а каждый конкурс, суммируются. </w:t>
      </w:r>
    </w:p>
    <w:p w:rsidR="00BB711D" w:rsidRPr="00274D63" w:rsidRDefault="00BB711D" w:rsidP="00FA1BA0">
      <w:pPr>
        <w:pStyle w:val="Default"/>
        <w:spacing w:line="276" w:lineRule="auto"/>
        <w:ind w:firstLine="851"/>
        <w:jc w:val="center"/>
        <w:rPr>
          <w:sz w:val="28"/>
          <w:szCs w:val="28"/>
        </w:rPr>
      </w:pPr>
      <w:r w:rsidRPr="00274D63">
        <w:rPr>
          <w:b/>
          <w:bCs/>
          <w:sz w:val="28"/>
          <w:szCs w:val="28"/>
        </w:rPr>
        <w:t>Математика</w:t>
      </w:r>
    </w:p>
    <w:p w:rsidR="00FA1BA0" w:rsidRDefault="00BB711D" w:rsidP="00FA1BA0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Комплект заданий ІІ (отборочного) этапа республиканской олимпиады по математике состоит из 5 задач. Максимальная оценка за выполнение одного задания – 7 баллов. Максимально возможное количество набранных баллов – 35 баллов. </w:t>
      </w:r>
    </w:p>
    <w:p w:rsidR="00FA1BA0" w:rsidRDefault="00BB711D" w:rsidP="00FA1BA0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lastRenderedPageBreak/>
        <w:t>Комплект заданий содержит задания повышенного уровня сложности (на основе учебного материала предыдущих лет обучения и материала разделов и тем, которые участники II этапа олимпиады должны освоить к сроку ее проведения (согласно примерному тематическому планированию, предложенному в Методических рекомендациях по преподаванию математики в 2018-2019 учебном году), и нестандартные олимпиадные задачи). Задания олимпиады проверяют не степень усвоения участником олимпиады различных разделов школьной математики, а его способность к нахождению</w:t>
      </w:r>
      <w:r w:rsidR="00FA1BA0">
        <w:rPr>
          <w:sz w:val="28"/>
          <w:szCs w:val="28"/>
        </w:rPr>
        <w:t xml:space="preserve"> решений новых для него задач. </w:t>
      </w:r>
    </w:p>
    <w:p w:rsidR="00FA1BA0" w:rsidRDefault="00BB711D" w:rsidP="00FA1BA0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>Задания могут содержать материал, рассчитанный на общ</w:t>
      </w:r>
      <w:r w:rsidR="00FA1BA0">
        <w:rPr>
          <w:sz w:val="28"/>
          <w:szCs w:val="28"/>
        </w:rPr>
        <w:t xml:space="preserve">ую эрудицию, любознательность. </w:t>
      </w:r>
    </w:p>
    <w:p w:rsidR="00370D2F" w:rsidRDefault="00BB711D" w:rsidP="00370D2F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>Тематика заданий может быть разнообразной, охватывающей все разделы школьной математики: арифметику, алгебру, геометрию (не более одной задачи по геометрии). Комплекты заданий также могут включать в себя логические задачи, комбинаторику. Так, в 7-8 классах могут быть задачи, использующие для решения преобразования алгебраических выражений, задачи на делимость, геометрические задачи на доказательство, комбинаторные задачи; в 9-11 классах могут быть задачи на свойства линейных и квадратичных функций, задачи по теории чисел, неравенства, задачи, использующие тригонометрию, стереометрию, математ</w:t>
      </w:r>
      <w:r w:rsidR="00370D2F">
        <w:rPr>
          <w:sz w:val="28"/>
          <w:szCs w:val="28"/>
        </w:rPr>
        <w:t xml:space="preserve">ический анализ, комбинаторику. </w:t>
      </w:r>
    </w:p>
    <w:p w:rsidR="00370D2F" w:rsidRDefault="00BB711D" w:rsidP="00370D2F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>Во время выполнения заданий олимпиады запрещается использование кал</w:t>
      </w:r>
      <w:r w:rsidR="00370D2F">
        <w:rPr>
          <w:sz w:val="28"/>
          <w:szCs w:val="28"/>
        </w:rPr>
        <w:t xml:space="preserve">ькулятора. </w:t>
      </w:r>
    </w:p>
    <w:p w:rsidR="00BB711D" w:rsidRPr="00274D63" w:rsidRDefault="00BB711D" w:rsidP="00370D2F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Для выполнения заданий каждый участник должен иметь карандаш, линейку, ластик, циркуль. </w:t>
      </w:r>
    </w:p>
    <w:p w:rsidR="00BB711D" w:rsidRPr="00274D63" w:rsidRDefault="00BB711D" w:rsidP="00370D2F">
      <w:pPr>
        <w:pStyle w:val="Default"/>
        <w:spacing w:line="276" w:lineRule="auto"/>
        <w:jc w:val="center"/>
        <w:rPr>
          <w:sz w:val="28"/>
          <w:szCs w:val="28"/>
        </w:rPr>
      </w:pPr>
      <w:r w:rsidRPr="00274D63">
        <w:rPr>
          <w:b/>
          <w:bCs/>
          <w:sz w:val="28"/>
          <w:szCs w:val="28"/>
        </w:rPr>
        <w:t>Информатика</w:t>
      </w:r>
    </w:p>
    <w:p w:rsidR="00370D2F" w:rsidRDefault="00BB711D" w:rsidP="00370D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D63">
        <w:rPr>
          <w:rFonts w:ascii="Times New Roman" w:hAnsi="Times New Roman" w:cs="Times New Roman"/>
          <w:sz w:val="28"/>
          <w:szCs w:val="28"/>
        </w:rPr>
        <w:t>Целью проведения олимпиады по предмету «Информатика» является стимулирование творческого самосовершенствования обучающихся,</w:t>
      </w:r>
      <w:r w:rsidR="00370D2F">
        <w:rPr>
          <w:rFonts w:ascii="Times New Roman" w:hAnsi="Times New Roman" w:cs="Times New Roman"/>
          <w:sz w:val="28"/>
          <w:szCs w:val="28"/>
        </w:rPr>
        <w:t xml:space="preserve"> </w:t>
      </w:r>
      <w:r w:rsidR="00033992" w:rsidRPr="00274D63">
        <w:rPr>
          <w:rFonts w:ascii="Times New Roman" w:hAnsi="Times New Roman" w:cs="Times New Roman"/>
          <w:sz w:val="28"/>
          <w:szCs w:val="28"/>
        </w:rPr>
        <w:t>заинтересованность их в углубленном изучении информатики; выявление и развитие одаренных обучающихся, содействие развитию алгоритмического мышления</w:t>
      </w:r>
      <w:r w:rsidR="00033992" w:rsidRPr="00274D6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033992" w:rsidRPr="00274D63">
        <w:rPr>
          <w:rFonts w:ascii="Times New Roman" w:hAnsi="Times New Roman" w:cs="Times New Roman"/>
          <w:sz w:val="28"/>
          <w:szCs w:val="28"/>
        </w:rPr>
        <w:t xml:space="preserve">повышение интереса к программированию; формирование команды для участия в Международной олимпиаде по информатике. </w:t>
      </w:r>
    </w:p>
    <w:p w:rsidR="00370D2F" w:rsidRDefault="00033992" w:rsidP="00370D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D63">
        <w:rPr>
          <w:rFonts w:ascii="Times New Roman" w:hAnsi="Times New Roman" w:cs="Times New Roman"/>
          <w:sz w:val="28"/>
          <w:szCs w:val="28"/>
        </w:rPr>
        <w:t xml:space="preserve">Олимпиада проводится только в компьютерном варианте. </w:t>
      </w:r>
    </w:p>
    <w:p w:rsidR="00370D2F" w:rsidRDefault="00033992" w:rsidP="00370D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D63">
        <w:rPr>
          <w:rFonts w:ascii="Times New Roman" w:hAnsi="Times New Roman" w:cs="Times New Roman"/>
          <w:sz w:val="28"/>
          <w:szCs w:val="28"/>
        </w:rPr>
        <w:t>II этап олимпиады по предмету «Информатика» проводится в один практический тур</w:t>
      </w:r>
      <w:r w:rsidRPr="00274D6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274D63">
        <w:rPr>
          <w:rFonts w:ascii="Times New Roman" w:hAnsi="Times New Roman" w:cs="Times New Roman"/>
          <w:sz w:val="28"/>
          <w:szCs w:val="28"/>
        </w:rPr>
        <w:t xml:space="preserve">длительность которого составляет 4 астрономических часа. Участники всех возрастных категорий выполняют работу по единым заданиям. Итоги олимпиады (определение победителей) подводятся по каждой параллели отдельно. </w:t>
      </w:r>
    </w:p>
    <w:p w:rsidR="00370D2F" w:rsidRDefault="00033992" w:rsidP="00370D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D63">
        <w:rPr>
          <w:rFonts w:ascii="Times New Roman" w:hAnsi="Times New Roman" w:cs="Times New Roman"/>
          <w:sz w:val="28"/>
          <w:szCs w:val="28"/>
        </w:rPr>
        <w:t xml:space="preserve">Каждый участник должен получить доступ к текстам олимпиадных заданий только в момент начала практического тура. </w:t>
      </w:r>
    </w:p>
    <w:p w:rsidR="00370D2F" w:rsidRDefault="00033992" w:rsidP="00370D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D63">
        <w:rPr>
          <w:rFonts w:ascii="Times New Roman" w:hAnsi="Times New Roman" w:cs="Times New Roman"/>
          <w:sz w:val="28"/>
          <w:szCs w:val="28"/>
        </w:rPr>
        <w:lastRenderedPageBreak/>
        <w:t xml:space="preserve">Во время проведения олимпиады в каждой аудитории должно находиться не менее двух членов жюри. </w:t>
      </w:r>
    </w:p>
    <w:p w:rsidR="00033992" w:rsidRPr="00274D63" w:rsidRDefault="00033992" w:rsidP="00370D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D63">
        <w:rPr>
          <w:rFonts w:ascii="Times New Roman" w:hAnsi="Times New Roman" w:cs="Times New Roman"/>
          <w:sz w:val="28"/>
          <w:szCs w:val="28"/>
        </w:rPr>
        <w:t xml:space="preserve">Во время практического тура по информатике участникам олимпиады запрещается пользоваться: </w:t>
      </w:r>
    </w:p>
    <w:p w:rsidR="00033992" w:rsidRPr="00274D63" w:rsidRDefault="00033992" w:rsidP="00E64CCB">
      <w:pPr>
        <w:pStyle w:val="Default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любыми видами коммуникаций (Интернетом, мобильной связью, локальной </w:t>
      </w:r>
      <w:proofErr w:type="spellStart"/>
      <w:r w:rsidRPr="00274D63">
        <w:rPr>
          <w:sz w:val="28"/>
          <w:szCs w:val="28"/>
        </w:rPr>
        <w:t>Wi-Fi</w:t>
      </w:r>
      <w:proofErr w:type="spellEnd"/>
      <w:r w:rsidRPr="00274D63">
        <w:rPr>
          <w:sz w:val="28"/>
          <w:szCs w:val="28"/>
        </w:rPr>
        <w:t xml:space="preserve"> сетью); </w:t>
      </w:r>
    </w:p>
    <w:p w:rsidR="00033992" w:rsidRPr="00274D63" w:rsidRDefault="00033992" w:rsidP="00E64CCB">
      <w:pPr>
        <w:pStyle w:val="Default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proofErr w:type="gramStart"/>
      <w:r w:rsidRPr="00274D63">
        <w:rPr>
          <w:sz w:val="28"/>
          <w:szCs w:val="28"/>
        </w:rPr>
        <w:t xml:space="preserve">любыми электронными устройствами, в том числе личными компьютерами, калькуляторами, электронными записными книжками, устройствами «электронная книга», планшетами, карманными компьютерами, пейджерами, мобильными телефонами, коммуникаторами, плеерами, часами с встроенной памятью и средствами связи и т.п.; </w:t>
      </w:r>
      <w:proofErr w:type="gramEnd"/>
    </w:p>
    <w:p w:rsidR="00E64CCB" w:rsidRDefault="00033992" w:rsidP="00274D63">
      <w:pPr>
        <w:pStyle w:val="Default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электронными носителями информации (дискетами, компакт-дисками, модулями флэш-памяти любой модификации, </w:t>
      </w:r>
      <w:proofErr w:type="spellStart"/>
      <w:r w:rsidRPr="00274D63">
        <w:rPr>
          <w:sz w:val="28"/>
          <w:szCs w:val="28"/>
        </w:rPr>
        <w:t>стик</w:t>
      </w:r>
      <w:proofErr w:type="spellEnd"/>
      <w:r w:rsidRPr="00274D63">
        <w:rPr>
          <w:sz w:val="28"/>
          <w:szCs w:val="28"/>
        </w:rPr>
        <w:t xml:space="preserve">-картами памяти и т.п.). </w:t>
      </w:r>
    </w:p>
    <w:p w:rsidR="00E64CCB" w:rsidRDefault="00033992" w:rsidP="00E64CCB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E64CCB">
        <w:rPr>
          <w:b/>
          <w:bCs/>
          <w:sz w:val="28"/>
          <w:szCs w:val="28"/>
        </w:rPr>
        <w:t xml:space="preserve">Материально-техническое обеспечение олимпиады </w:t>
      </w:r>
    </w:p>
    <w:p w:rsidR="00E64CCB" w:rsidRDefault="00033992" w:rsidP="00E64CCB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Каждому участнику олимпиады должно быть предоставлено отдельное компьютерное рабочее место с установленной на нем программной средой. </w:t>
      </w:r>
      <w:proofErr w:type="gramStart"/>
      <w:r w:rsidRPr="00274D63">
        <w:rPr>
          <w:sz w:val="28"/>
          <w:szCs w:val="28"/>
        </w:rPr>
        <w:t>Все рабочие места должны обеспечивать участникам олимпиады равные условия и соответствовать действующим на момент проведения олимпиады санитарно-эпидемиологическим правилам и нормам (п.1.13.</w:t>
      </w:r>
      <w:proofErr w:type="gramEnd"/>
      <w:r w:rsidRPr="00274D63">
        <w:rPr>
          <w:sz w:val="28"/>
          <w:szCs w:val="28"/>
        </w:rPr>
        <w:t xml:space="preserve"> </w:t>
      </w:r>
      <w:proofErr w:type="gramStart"/>
      <w:r w:rsidRPr="00274D63">
        <w:rPr>
          <w:sz w:val="28"/>
          <w:szCs w:val="28"/>
        </w:rPr>
        <w:t>Раздел I Порядка проведения республиканской олимпиады по учебным предметам в образовательных организациях (учреждениях) Луганской Народной Республики, утвержденного приказом МОН ЛНР №457 от 05.12.2016)</w:t>
      </w:r>
      <w:r w:rsidR="00E64CCB">
        <w:rPr>
          <w:sz w:val="28"/>
          <w:szCs w:val="28"/>
        </w:rPr>
        <w:t xml:space="preserve">. </w:t>
      </w:r>
      <w:proofErr w:type="gramEnd"/>
    </w:p>
    <w:p w:rsidR="00E64CCB" w:rsidRDefault="00033992" w:rsidP="00E64CCB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>За организацию рабочих мест участников олимпиады, включая оснащение компьютерной техникой и установку необходимого программного обеспечения, несет ответственность организатор II (отборочного) этапа олимпиады. Для обеспечения всех участников олимпиады равными условиями,</w:t>
      </w:r>
      <w:r w:rsidR="00E64CCB">
        <w:rPr>
          <w:sz w:val="28"/>
          <w:szCs w:val="28"/>
        </w:rPr>
        <w:t xml:space="preserve"> </w:t>
      </w:r>
      <w:r w:rsidR="00312C8F" w:rsidRPr="00274D63">
        <w:rPr>
          <w:sz w:val="28"/>
          <w:szCs w:val="28"/>
        </w:rPr>
        <w:t xml:space="preserve">используемые во время соревнований компьютеры должны иметь одинаковые или близкие к </w:t>
      </w:r>
      <w:proofErr w:type="gramStart"/>
      <w:r w:rsidR="00312C8F" w:rsidRPr="00274D63">
        <w:rPr>
          <w:sz w:val="28"/>
          <w:szCs w:val="28"/>
        </w:rPr>
        <w:t>одинаковым</w:t>
      </w:r>
      <w:proofErr w:type="gramEnd"/>
      <w:r w:rsidR="00312C8F" w:rsidRPr="00274D63">
        <w:rPr>
          <w:sz w:val="28"/>
          <w:szCs w:val="28"/>
        </w:rPr>
        <w:t xml:space="preserve"> технические характеристики. </w:t>
      </w:r>
    </w:p>
    <w:p w:rsidR="00E64CCB" w:rsidRDefault="00312C8F" w:rsidP="00E64CCB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Компьютерные рабочие места должны быть расположены таким образом, чтобы для участника были созданы условия для самостоятельной работы </w:t>
      </w:r>
      <w:r w:rsidR="00E64CCB">
        <w:rPr>
          <w:sz w:val="28"/>
          <w:szCs w:val="28"/>
        </w:rPr>
        <w:t xml:space="preserve">во время проведения олимпиады. </w:t>
      </w:r>
    </w:p>
    <w:p w:rsidR="00E64CCB" w:rsidRDefault="00312C8F" w:rsidP="00E64CCB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>Для обеспечения работоспособности компьютерной техники и программного обеспечения во время проведения олимпиады оргкомитетом должна быть сформирова</w:t>
      </w:r>
      <w:r w:rsidR="00E64CCB">
        <w:rPr>
          <w:sz w:val="28"/>
          <w:szCs w:val="28"/>
        </w:rPr>
        <w:t xml:space="preserve">на техническая группа. </w:t>
      </w:r>
    </w:p>
    <w:p w:rsidR="00E64CCB" w:rsidRDefault="00312C8F" w:rsidP="00E64CCB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В случае возникновения во время олимпиады сбоев в работе компьютера или используемого программного обеспечения не по вине участника, по решению жюри время для этого участника, затраченное на </w:t>
      </w:r>
      <w:r w:rsidRPr="00274D63">
        <w:rPr>
          <w:sz w:val="28"/>
          <w:szCs w:val="28"/>
        </w:rPr>
        <w:lastRenderedPageBreak/>
        <w:t>восстановление работоспособности компьютера, может быть компенсировано дополнительным времен</w:t>
      </w:r>
      <w:r w:rsidR="00E64CCB">
        <w:rPr>
          <w:sz w:val="28"/>
          <w:szCs w:val="28"/>
        </w:rPr>
        <w:t xml:space="preserve">ем сразу после окончания тура. </w:t>
      </w:r>
    </w:p>
    <w:p w:rsidR="00E64CCB" w:rsidRDefault="00312C8F" w:rsidP="00E64CCB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>Ответственность за сохранность своих данных во время тура каждый участник несет самостоятельно. Чтобы минимизировать возможные потери данных на компьютере, участники должны своевременно сохранять свои</w:t>
      </w:r>
      <w:r w:rsidR="00E64CCB">
        <w:rPr>
          <w:sz w:val="28"/>
          <w:szCs w:val="28"/>
        </w:rPr>
        <w:t xml:space="preserve"> файлы и данные на компьютере. </w:t>
      </w:r>
    </w:p>
    <w:p w:rsidR="00E64CCB" w:rsidRDefault="00312C8F" w:rsidP="00E64CCB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>По истечении времени тура всем участникам запрещается выполнять любые действия на компьютере, сохранять на любые носители информации свои программ</w:t>
      </w:r>
      <w:r w:rsidR="00E64CCB">
        <w:rPr>
          <w:sz w:val="28"/>
          <w:szCs w:val="28"/>
        </w:rPr>
        <w:t xml:space="preserve">ы-решения олимпиадных заданий. </w:t>
      </w:r>
    </w:p>
    <w:p w:rsidR="00E64CCB" w:rsidRDefault="00312C8F" w:rsidP="00E64CCB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>О составе языков и сред программирования все участники олимпиады должны быть оповещены заранее. Недопустимо, если эту информацию участники олимпиады узнаю</w:t>
      </w:r>
      <w:r w:rsidR="00E64CCB">
        <w:rPr>
          <w:sz w:val="28"/>
          <w:szCs w:val="28"/>
        </w:rPr>
        <w:t xml:space="preserve">т непосредственно перед туром. </w:t>
      </w:r>
    </w:p>
    <w:p w:rsidR="00E64CCB" w:rsidRDefault="00312C8F" w:rsidP="00E64CCB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b/>
          <w:bCs/>
          <w:sz w:val="28"/>
          <w:szCs w:val="28"/>
        </w:rPr>
        <w:t xml:space="preserve">Программные среды </w:t>
      </w:r>
    </w:p>
    <w:p w:rsidR="00F153A6" w:rsidRDefault="00312C8F" w:rsidP="00F153A6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Олимпиаду по информатике (программирование) целесообразно проводить на компьютерах с операционными системами </w:t>
      </w:r>
      <w:proofErr w:type="spellStart"/>
      <w:r w:rsidRPr="00274D63">
        <w:rPr>
          <w:sz w:val="28"/>
          <w:szCs w:val="28"/>
        </w:rPr>
        <w:t>Windows</w:t>
      </w:r>
      <w:proofErr w:type="spellEnd"/>
      <w:r w:rsidRPr="00274D63">
        <w:rPr>
          <w:sz w:val="28"/>
          <w:szCs w:val="28"/>
        </w:rPr>
        <w:t xml:space="preserve"> XP/</w:t>
      </w:r>
      <w:proofErr w:type="spellStart"/>
      <w:r w:rsidRPr="00274D63">
        <w:rPr>
          <w:sz w:val="28"/>
          <w:szCs w:val="28"/>
        </w:rPr>
        <w:t>Vista</w:t>
      </w:r>
      <w:proofErr w:type="spellEnd"/>
      <w:r w:rsidRPr="00274D63">
        <w:rPr>
          <w:sz w:val="28"/>
          <w:szCs w:val="28"/>
        </w:rPr>
        <w:t>/7/8/10. Желательно на время проведения тура олимпиады физически отключить локальну</w:t>
      </w:r>
      <w:r w:rsidR="00F153A6">
        <w:rPr>
          <w:sz w:val="28"/>
          <w:szCs w:val="28"/>
        </w:rPr>
        <w:t xml:space="preserve">ю сеть компьютеров участников. </w:t>
      </w:r>
    </w:p>
    <w:p w:rsidR="00F153A6" w:rsidRDefault="00312C8F" w:rsidP="00F153A6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Рекомендуем предложить участникам олимпиады такой перечень языков программирования: </w:t>
      </w:r>
      <w:proofErr w:type="spellStart"/>
      <w:r w:rsidRPr="00274D63">
        <w:rPr>
          <w:sz w:val="28"/>
          <w:szCs w:val="28"/>
        </w:rPr>
        <w:t>Pascal</w:t>
      </w:r>
      <w:proofErr w:type="spellEnd"/>
      <w:r w:rsidRPr="00274D63">
        <w:rPr>
          <w:sz w:val="28"/>
          <w:szCs w:val="28"/>
        </w:rPr>
        <w:t xml:space="preserve">, C или C++, C#. Такие же языки программирования будут использованы и </w:t>
      </w:r>
      <w:r w:rsidR="00F153A6">
        <w:rPr>
          <w:sz w:val="28"/>
          <w:szCs w:val="28"/>
        </w:rPr>
        <w:t xml:space="preserve">на III (заключительном) этапе. </w:t>
      </w:r>
    </w:p>
    <w:p w:rsidR="00F153A6" w:rsidRDefault="00312C8F" w:rsidP="00F153A6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>Большинство рекомендуемых программных систем являются свободно распространяемыми и их можно загрузить с соответствующих сайтов. Примерами таких сайтов</w:t>
      </w:r>
      <w:r w:rsidR="00F153A6">
        <w:rPr>
          <w:sz w:val="28"/>
          <w:szCs w:val="28"/>
        </w:rPr>
        <w:t xml:space="preserve"> являются: </w:t>
      </w:r>
    </w:p>
    <w:p w:rsidR="00312C8F" w:rsidRPr="00274D63" w:rsidRDefault="00312C8F" w:rsidP="00F153A6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Среда программирования </w:t>
      </w:r>
    </w:p>
    <w:p w:rsidR="00312C8F" w:rsidRPr="00D40761" w:rsidRDefault="00312C8F" w:rsidP="00F153A6">
      <w:pPr>
        <w:pStyle w:val="Default"/>
        <w:numPr>
          <w:ilvl w:val="0"/>
          <w:numId w:val="17"/>
        </w:numPr>
        <w:spacing w:line="276" w:lineRule="auto"/>
        <w:jc w:val="both"/>
        <w:rPr>
          <w:sz w:val="28"/>
          <w:szCs w:val="28"/>
          <w:lang w:val="en-US"/>
        </w:rPr>
      </w:pPr>
      <w:proofErr w:type="spellStart"/>
      <w:r w:rsidRPr="00D40761">
        <w:rPr>
          <w:sz w:val="28"/>
          <w:szCs w:val="28"/>
          <w:lang w:val="en-US"/>
        </w:rPr>
        <w:t>FreePascal</w:t>
      </w:r>
      <w:proofErr w:type="spellEnd"/>
      <w:r w:rsidRPr="00D40761">
        <w:rPr>
          <w:sz w:val="28"/>
          <w:szCs w:val="28"/>
          <w:lang w:val="en-US"/>
        </w:rPr>
        <w:t xml:space="preserve"> - </w:t>
      </w:r>
      <w:r w:rsidRPr="00274D63">
        <w:rPr>
          <w:sz w:val="28"/>
          <w:szCs w:val="28"/>
        </w:rPr>
        <w:t>сайт</w:t>
      </w:r>
      <w:r w:rsidRPr="00D40761">
        <w:rPr>
          <w:sz w:val="28"/>
          <w:szCs w:val="28"/>
          <w:lang w:val="en-US"/>
        </w:rPr>
        <w:t xml:space="preserve"> http://freepascal.org ; </w:t>
      </w:r>
    </w:p>
    <w:p w:rsidR="00312C8F" w:rsidRPr="00274D63" w:rsidRDefault="00312C8F" w:rsidP="00F153A6">
      <w:pPr>
        <w:pStyle w:val="Default"/>
        <w:numPr>
          <w:ilvl w:val="0"/>
          <w:numId w:val="17"/>
        </w:numPr>
        <w:spacing w:line="276" w:lineRule="auto"/>
        <w:jc w:val="both"/>
        <w:rPr>
          <w:sz w:val="28"/>
          <w:szCs w:val="28"/>
          <w:lang w:val="en-US"/>
        </w:rPr>
      </w:pPr>
      <w:r w:rsidRPr="00274D63">
        <w:rPr>
          <w:sz w:val="28"/>
          <w:szCs w:val="28"/>
          <w:lang w:val="en-US"/>
        </w:rPr>
        <w:t xml:space="preserve">Pascal ABC – </w:t>
      </w:r>
      <w:r w:rsidRPr="00274D63">
        <w:rPr>
          <w:sz w:val="28"/>
          <w:szCs w:val="28"/>
        </w:rPr>
        <w:t>сайт</w:t>
      </w:r>
      <w:r w:rsidRPr="00274D63">
        <w:rPr>
          <w:sz w:val="28"/>
          <w:szCs w:val="28"/>
          <w:lang w:val="en-US"/>
        </w:rPr>
        <w:t xml:space="preserve"> http://pascalabc.net; </w:t>
      </w:r>
    </w:p>
    <w:p w:rsidR="00312C8F" w:rsidRPr="00274D63" w:rsidRDefault="00312C8F" w:rsidP="00F153A6">
      <w:pPr>
        <w:pStyle w:val="Default"/>
        <w:numPr>
          <w:ilvl w:val="0"/>
          <w:numId w:val="17"/>
        </w:numPr>
        <w:spacing w:line="276" w:lineRule="auto"/>
        <w:jc w:val="both"/>
        <w:rPr>
          <w:sz w:val="28"/>
          <w:szCs w:val="28"/>
          <w:lang w:val="en-US"/>
        </w:rPr>
      </w:pPr>
      <w:proofErr w:type="spellStart"/>
      <w:r w:rsidRPr="00274D63">
        <w:rPr>
          <w:sz w:val="28"/>
          <w:szCs w:val="28"/>
          <w:lang w:val="en-US"/>
        </w:rPr>
        <w:t>Code:Blocks</w:t>
      </w:r>
      <w:proofErr w:type="spellEnd"/>
      <w:r w:rsidRPr="00274D63">
        <w:rPr>
          <w:sz w:val="28"/>
          <w:szCs w:val="28"/>
          <w:lang w:val="en-US"/>
        </w:rPr>
        <w:t xml:space="preserve"> – </w:t>
      </w:r>
      <w:r w:rsidRPr="00274D63">
        <w:rPr>
          <w:sz w:val="28"/>
          <w:szCs w:val="28"/>
        </w:rPr>
        <w:t>сайт</w:t>
      </w:r>
      <w:r w:rsidRPr="00274D63">
        <w:rPr>
          <w:sz w:val="28"/>
          <w:szCs w:val="28"/>
          <w:lang w:val="en-US"/>
        </w:rPr>
        <w:t xml:space="preserve"> http://www.codeblocks.org ; </w:t>
      </w:r>
    </w:p>
    <w:p w:rsidR="00312C8F" w:rsidRPr="00274D63" w:rsidRDefault="00312C8F" w:rsidP="00F153A6">
      <w:pPr>
        <w:pStyle w:val="Default"/>
        <w:numPr>
          <w:ilvl w:val="0"/>
          <w:numId w:val="17"/>
        </w:numPr>
        <w:spacing w:line="276" w:lineRule="auto"/>
        <w:jc w:val="both"/>
        <w:rPr>
          <w:sz w:val="28"/>
          <w:szCs w:val="28"/>
          <w:lang w:val="en-US"/>
        </w:rPr>
      </w:pPr>
      <w:r w:rsidRPr="00274D63">
        <w:rPr>
          <w:sz w:val="28"/>
          <w:szCs w:val="28"/>
          <w:lang w:val="en-US"/>
        </w:rPr>
        <w:t xml:space="preserve">Microsoft Visual Studio – </w:t>
      </w:r>
      <w:r w:rsidRPr="00274D63">
        <w:rPr>
          <w:sz w:val="28"/>
          <w:szCs w:val="28"/>
        </w:rPr>
        <w:t>сайт</w:t>
      </w:r>
      <w:r w:rsidRPr="00274D63">
        <w:rPr>
          <w:sz w:val="28"/>
          <w:szCs w:val="28"/>
          <w:lang w:val="en-US"/>
        </w:rPr>
        <w:t xml:space="preserve"> https://visualstudio.microsoft.com. </w:t>
      </w:r>
    </w:p>
    <w:p w:rsidR="00F153A6" w:rsidRDefault="00D32256" w:rsidP="00F153A6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Программы-решения, создаваемые участниками, должны быть консольными приложениями, удовлетворять стандартам соответствующих языков программирования, использовать только стандартные библиотеки. Не допускается использование системных вызовов, не предусмотренных заданием. </w:t>
      </w:r>
    </w:p>
    <w:p w:rsidR="00F153A6" w:rsidRDefault="00D32256" w:rsidP="00F153A6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b/>
          <w:bCs/>
          <w:sz w:val="28"/>
          <w:szCs w:val="28"/>
        </w:rPr>
        <w:t xml:space="preserve">Задания олимпиады </w:t>
      </w:r>
    </w:p>
    <w:p w:rsidR="00F153A6" w:rsidRDefault="00D32256" w:rsidP="00F153A6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274D63">
        <w:rPr>
          <w:sz w:val="28"/>
          <w:szCs w:val="28"/>
        </w:rPr>
        <w:t xml:space="preserve">Олимпиадные здания II (отборочного) этапа составлены на основе содержания образовательных программ основного общего и среднего общего образования углубленного уровня и соответствующей направленности (профиля) и могут включать такие темы: арифметические вычисления и длинная арифметика, сортировка и поиск, переборные алгоритмы, обработка строк, работа с массивами, элементы вычислительной геометрии, динамическое программирование, алгоритмы на графах. </w:t>
      </w:r>
      <w:proofErr w:type="gramEnd"/>
    </w:p>
    <w:p w:rsidR="00F153A6" w:rsidRDefault="00D32256" w:rsidP="00F153A6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lastRenderedPageBreak/>
        <w:t>В качестве заданий для II (отборочного) этапа будут использоваться стандартные задачи, решением которых являются программы, формирующие на основании заданных входных данных выходные данные. В текстах условий задач, как правило, присутствуют следующие компоненты: формулировка задачи; описание формата входных и выходных данных; ограничения на диапазоны изменения входных да</w:t>
      </w:r>
      <w:r w:rsidR="00F153A6">
        <w:rPr>
          <w:sz w:val="28"/>
          <w:szCs w:val="28"/>
        </w:rPr>
        <w:t xml:space="preserve">нных (в случае необходимости). </w:t>
      </w:r>
    </w:p>
    <w:p w:rsidR="00F153A6" w:rsidRDefault="00D32256" w:rsidP="00F153A6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В комплект олимпиадных материалов входят тексты олимпиадных заданий, комплекты тестов для каждого задания в электронном виде, критерии оценивания к каждому заданию и рекомендации по решению предложенных олимпиадных заданий. При этом ответственность за неразглашение текстов олимпиадных заданий и системы оценивания их решений до начала олимпиады возлагается на оргкомитет II </w:t>
      </w:r>
      <w:r w:rsidR="00F153A6">
        <w:rPr>
          <w:sz w:val="28"/>
          <w:szCs w:val="28"/>
        </w:rPr>
        <w:t xml:space="preserve">(отборочного) этапа олимпиады. </w:t>
      </w:r>
    </w:p>
    <w:p w:rsidR="00F153A6" w:rsidRDefault="00D32256" w:rsidP="00F153A6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>Во время работы над заданиями участник самостоятельно выбирает последовательность выполнения заданий и отдельных его составляющих. Участникам запрещается использование программных средств, не предусмотренных правилами олимпиады. Названия файлов, которые участник должен сдать на проверку ж</w:t>
      </w:r>
      <w:r w:rsidR="00F153A6">
        <w:rPr>
          <w:sz w:val="28"/>
          <w:szCs w:val="28"/>
        </w:rPr>
        <w:t xml:space="preserve">юри, указаны в тексте задания. </w:t>
      </w:r>
    </w:p>
    <w:p w:rsidR="00F153A6" w:rsidRDefault="00D32256" w:rsidP="00F153A6">
      <w:pPr>
        <w:pStyle w:val="Default"/>
        <w:spacing w:line="276" w:lineRule="auto"/>
        <w:ind w:firstLine="851"/>
        <w:jc w:val="both"/>
        <w:rPr>
          <w:b/>
          <w:bCs/>
          <w:sz w:val="28"/>
          <w:szCs w:val="28"/>
        </w:rPr>
      </w:pPr>
      <w:r w:rsidRPr="00274D63">
        <w:rPr>
          <w:b/>
          <w:bCs/>
          <w:sz w:val="28"/>
          <w:szCs w:val="28"/>
        </w:rPr>
        <w:t xml:space="preserve">Вопросы по условиям задач </w:t>
      </w:r>
    </w:p>
    <w:p w:rsidR="004C17FC" w:rsidRDefault="00D32256" w:rsidP="004C17FC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>Во время проведения олимпиады в течение первого часа работы участники олимпиады могут задавать вопросы членам жюри по условиям заданий и получать на них ответы. Если в течение этого времени участники найдут ошибку или двусмысленность в формулировке задания, тогда в текст задания можно будет внести поправку и своевременно объявить о ней всем участникам олимпиады. Вопросы должны задаваться в письменной форме и предусматривать варианты ответа членами жюри «Да» или «Нет». В случаях, когда вопрос сформулирован так, что на него нельзя ответить «Да» или «Нет» (ответ на вопрос участника содержится в явном виде в условии задачи; вопрос</w:t>
      </w:r>
      <w:r w:rsidR="00F153A6">
        <w:rPr>
          <w:sz w:val="28"/>
          <w:szCs w:val="28"/>
        </w:rPr>
        <w:t xml:space="preserve"> </w:t>
      </w:r>
      <w:r w:rsidR="001A0C9C" w:rsidRPr="00274D63">
        <w:rPr>
          <w:sz w:val="28"/>
          <w:szCs w:val="28"/>
        </w:rPr>
        <w:t xml:space="preserve">касается решения задачи, терминологии программных средств, которые используются для выполнения олимпиадной задачи) – член жюри должен отвечать: «Без комментариев». </w:t>
      </w:r>
    </w:p>
    <w:p w:rsidR="004C17FC" w:rsidRDefault="001A0C9C" w:rsidP="004C17FC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b/>
          <w:bCs/>
          <w:sz w:val="28"/>
          <w:szCs w:val="28"/>
        </w:rPr>
        <w:t xml:space="preserve">Проверка решений </w:t>
      </w:r>
    </w:p>
    <w:p w:rsidR="004C17FC" w:rsidRDefault="001A0C9C" w:rsidP="004C17FC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>К каждому олимпиадному заданию II (отборочного) этапа олимпиады подготовлен набор тестовых данных, которые позволяют определить правильность решения. Задание считается решенным полностью, если программа-решение участни</w:t>
      </w:r>
      <w:r w:rsidR="004C17FC">
        <w:rPr>
          <w:sz w:val="28"/>
          <w:szCs w:val="28"/>
        </w:rPr>
        <w:t xml:space="preserve">ка олимпиады прошла все тесты. </w:t>
      </w:r>
    </w:p>
    <w:p w:rsidR="004C17FC" w:rsidRDefault="001A0C9C" w:rsidP="004C17FC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Программу участника II (отборочного) этапа олимпиады необходимо запускать на каждом тесте отдельно. Если программа выдает результат, удовлетворяющий требованиям задачи, то участнику начисляются баллы за этот тест. </w:t>
      </w:r>
    </w:p>
    <w:p w:rsidR="004C17FC" w:rsidRDefault="001A0C9C" w:rsidP="004C17FC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lastRenderedPageBreak/>
        <w:t>Участнику запрещается вносить в содержание файлов-результатов любую информацию, которая идентифицирует участника олимпиады. В случае нарушения этого требования к участникам применяются санкции в виде процентов штрафных баллов ил</w:t>
      </w:r>
      <w:r w:rsidR="004C17FC">
        <w:rPr>
          <w:sz w:val="28"/>
          <w:szCs w:val="28"/>
        </w:rPr>
        <w:t xml:space="preserve">и не оценивания задачи вообще. </w:t>
      </w:r>
    </w:p>
    <w:p w:rsidR="004C17FC" w:rsidRDefault="001A0C9C" w:rsidP="004C17FC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Рекомендуемые литература и Интернет-ресурсы для подготовки к олимпиаде по информатике (программирование), сайты </w:t>
      </w:r>
      <w:proofErr w:type="gramStart"/>
      <w:r w:rsidRPr="00274D63">
        <w:rPr>
          <w:sz w:val="28"/>
          <w:szCs w:val="28"/>
        </w:rPr>
        <w:t>Интернет-олимпиад</w:t>
      </w:r>
      <w:proofErr w:type="gramEnd"/>
      <w:r w:rsidRPr="00274D63">
        <w:rPr>
          <w:sz w:val="28"/>
          <w:szCs w:val="28"/>
        </w:rPr>
        <w:t xml:space="preserve"> по информатике для обучающихся размещены на сайте ГУ ДПО ЛНР «РЦРО» в разделе Отдел </w:t>
      </w:r>
      <w:r w:rsidR="004C17FC">
        <w:rPr>
          <w:sz w:val="28"/>
          <w:szCs w:val="28"/>
        </w:rPr>
        <w:t xml:space="preserve">информатики и ИСО / Олимпиады. </w:t>
      </w:r>
    </w:p>
    <w:p w:rsidR="001A0C9C" w:rsidRPr="00274D63" w:rsidRDefault="001A0C9C" w:rsidP="004C17FC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Во время тура каждый участник должен иметь питьевую воду. </w:t>
      </w:r>
    </w:p>
    <w:p w:rsidR="001A0C9C" w:rsidRPr="00274D63" w:rsidRDefault="001A0C9C" w:rsidP="004C17FC">
      <w:pPr>
        <w:pStyle w:val="Default"/>
        <w:spacing w:line="276" w:lineRule="auto"/>
        <w:jc w:val="center"/>
        <w:rPr>
          <w:sz w:val="28"/>
          <w:szCs w:val="28"/>
        </w:rPr>
      </w:pPr>
      <w:r w:rsidRPr="00274D63">
        <w:rPr>
          <w:b/>
          <w:bCs/>
          <w:sz w:val="28"/>
          <w:szCs w:val="28"/>
        </w:rPr>
        <w:t>Химия</w:t>
      </w:r>
    </w:p>
    <w:p w:rsidR="004C17FC" w:rsidRDefault="001A0C9C" w:rsidP="004C17FC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Содержание заданий II (отборочного) этапа олимпиады по химии охватывает материал школьной учебной программы по химии за предыдущие годы обучения и материал разделов и тем, которые участники II этапа олимпиады должны освоить в I семестре текущего учебного года. </w:t>
      </w:r>
    </w:p>
    <w:p w:rsidR="004C17FC" w:rsidRDefault="001A0C9C" w:rsidP="004C17FC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>Задания могут содержать материал, рассчитанный на общую эрудицию,</w:t>
      </w:r>
      <w:r w:rsidR="004C17FC">
        <w:rPr>
          <w:sz w:val="28"/>
          <w:szCs w:val="28"/>
        </w:rPr>
        <w:t xml:space="preserve"> любознательность </w:t>
      </w:r>
      <w:proofErr w:type="gramStart"/>
      <w:r w:rsidR="004C17FC">
        <w:rPr>
          <w:sz w:val="28"/>
          <w:szCs w:val="28"/>
        </w:rPr>
        <w:t>обучающихся</w:t>
      </w:r>
      <w:proofErr w:type="gramEnd"/>
      <w:r w:rsidR="004C17FC">
        <w:rPr>
          <w:sz w:val="28"/>
          <w:szCs w:val="28"/>
        </w:rPr>
        <w:t xml:space="preserve">. </w:t>
      </w:r>
    </w:p>
    <w:p w:rsidR="004C17FC" w:rsidRDefault="001A0C9C" w:rsidP="004C17FC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Задания II (отборочного) этапа олимпиады состоят из трех частей: короткие вопросы; задания, требующие предварительного решения, и задачи. Оценивание заданий первой части происходит по принципу «все или ничего». В заданиях второй и третьей частей </w:t>
      </w:r>
      <w:r w:rsidR="004C17FC">
        <w:rPr>
          <w:sz w:val="28"/>
          <w:szCs w:val="28"/>
        </w:rPr>
        <w:t xml:space="preserve">оцениваются все этапы решения. </w:t>
      </w:r>
    </w:p>
    <w:p w:rsidR="00D32256" w:rsidRPr="00274D63" w:rsidRDefault="001A0C9C" w:rsidP="004C17FC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Для выполнения заданий участники олимпиады должны иметь с собой карандаш, линейку, ластик. При выполнении заданий обучающиеся могут пользоваться непрограммируемыми калькуляторами, периодической системой Д.И. Менделеева, таблицей растворимости, </w:t>
      </w:r>
      <w:proofErr w:type="gramStart"/>
      <w:r w:rsidRPr="00274D63">
        <w:rPr>
          <w:sz w:val="28"/>
          <w:szCs w:val="28"/>
        </w:rPr>
        <w:t>электрохимическим</w:t>
      </w:r>
      <w:proofErr w:type="gramEnd"/>
      <w:r w:rsidRPr="00274D63">
        <w:rPr>
          <w:sz w:val="28"/>
          <w:szCs w:val="28"/>
        </w:rPr>
        <w:t xml:space="preserve"> рядом напряжений металлов.</w:t>
      </w:r>
    </w:p>
    <w:p w:rsidR="00556D6E" w:rsidRPr="00274D63" w:rsidRDefault="00556D6E" w:rsidP="004C17FC">
      <w:pPr>
        <w:pStyle w:val="Default"/>
        <w:spacing w:line="276" w:lineRule="auto"/>
        <w:jc w:val="center"/>
        <w:rPr>
          <w:sz w:val="28"/>
          <w:szCs w:val="28"/>
        </w:rPr>
      </w:pPr>
      <w:r w:rsidRPr="00274D63">
        <w:rPr>
          <w:b/>
          <w:bCs/>
          <w:sz w:val="28"/>
          <w:szCs w:val="28"/>
        </w:rPr>
        <w:t>География</w:t>
      </w:r>
    </w:p>
    <w:p w:rsidR="004C17FC" w:rsidRDefault="00556D6E" w:rsidP="004C17FC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Целями проведения олимпиады по географии являются: стимулирование интереса обучающихся к предмету; выявление и развитие творческих способностей в области географии; поддержка одаренных детей; отбор обучающихся, которые могут представлять свою образовательную организацию (учреждение) на последующих этапах олимпиады; популяризация географии как науки и школьного предмета. </w:t>
      </w:r>
    </w:p>
    <w:p w:rsidR="00556D6E" w:rsidRPr="00274D63" w:rsidRDefault="00556D6E" w:rsidP="004C17FC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Олимпиада проводится в письменной форме по параллелям в один тур. Задания состоят из трех частей: теоретической, практической и тестовой. </w:t>
      </w:r>
    </w:p>
    <w:p w:rsidR="004C17FC" w:rsidRDefault="00556D6E" w:rsidP="00274D63">
      <w:pPr>
        <w:pStyle w:val="Default"/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>Задания теоретической части рассчитаны на высокий, углубленный уровень географической по</w:t>
      </w:r>
      <w:r w:rsidR="004C17FC">
        <w:rPr>
          <w:sz w:val="28"/>
          <w:szCs w:val="28"/>
        </w:rPr>
        <w:t xml:space="preserve">дготовки участников олимпиады. </w:t>
      </w:r>
    </w:p>
    <w:p w:rsidR="003205B1" w:rsidRDefault="00556D6E" w:rsidP="003205B1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>Задания практической части включают вопросы по</w:t>
      </w:r>
      <w:r w:rsidR="004C17FC">
        <w:rPr>
          <w:sz w:val="28"/>
          <w:szCs w:val="28"/>
        </w:rPr>
        <w:t xml:space="preserve"> карте, географические задачи. </w:t>
      </w:r>
    </w:p>
    <w:p w:rsidR="00556D6E" w:rsidRPr="00274D63" w:rsidRDefault="00556D6E" w:rsidP="003205B1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Задания тестовой части – тесты трех уровней сложности: </w:t>
      </w:r>
    </w:p>
    <w:p w:rsidR="00556D6E" w:rsidRPr="00274D63" w:rsidRDefault="00556D6E" w:rsidP="003205B1">
      <w:pPr>
        <w:pStyle w:val="Default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с выбором одного правильного ответа; </w:t>
      </w:r>
    </w:p>
    <w:p w:rsidR="00556D6E" w:rsidRPr="00274D63" w:rsidRDefault="00556D6E" w:rsidP="003205B1">
      <w:pPr>
        <w:pStyle w:val="Default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lastRenderedPageBreak/>
        <w:t xml:space="preserve">с выбором нескольких правильных ответов; </w:t>
      </w:r>
    </w:p>
    <w:p w:rsidR="00556D6E" w:rsidRPr="00274D63" w:rsidRDefault="00556D6E" w:rsidP="003205B1">
      <w:pPr>
        <w:pStyle w:val="Default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на установление соответствия или открытые тесты. </w:t>
      </w:r>
    </w:p>
    <w:p w:rsidR="003205B1" w:rsidRDefault="00556D6E" w:rsidP="003205B1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Задания для каждой параллели строятся по принципу «накопленного итога»: в задания для 7 класса включены задания по курсу 5-7 класса, и т.д. Задания для 11 класса включают вопросы по всему основному школьному курсу географии – с 5 по 11 класс. </w:t>
      </w:r>
    </w:p>
    <w:p w:rsidR="003205B1" w:rsidRDefault="00556D6E" w:rsidP="003205B1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274D63">
        <w:rPr>
          <w:sz w:val="28"/>
          <w:szCs w:val="28"/>
        </w:rPr>
        <w:t>В задания могут быть включены вопросы, построенные на краеведческом материале, вопросы на выявление у обучающихся аналитических навыков: распознавания образов (например, по фрагментам художественных произведений), определение логических цепочек и причинно-следственных связей (например, взаимосвязей компонентов ландшафта, их зависимость от общих планетарных географических закономерностей), нанесение объектов на контурную карту, составление пл</w:t>
      </w:r>
      <w:r w:rsidR="003205B1">
        <w:rPr>
          <w:sz w:val="28"/>
          <w:szCs w:val="28"/>
        </w:rPr>
        <w:t xml:space="preserve">ана местности, схемы маршрута. </w:t>
      </w:r>
      <w:proofErr w:type="gramEnd"/>
    </w:p>
    <w:p w:rsidR="00556D6E" w:rsidRPr="00274D63" w:rsidRDefault="00556D6E" w:rsidP="003205B1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Выполнение заданий олимпиады требует от участников знания: </w:t>
      </w:r>
    </w:p>
    <w:p w:rsidR="00556D6E" w:rsidRPr="00274D63" w:rsidRDefault="00556D6E" w:rsidP="003205B1">
      <w:pPr>
        <w:pStyle w:val="Default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общих географических закономерностей; </w:t>
      </w:r>
    </w:p>
    <w:p w:rsidR="00556D6E" w:rsidRPr="00274D63" w:rsidRDefault="00556D6E" w:rsidP="003205B1">
      <w:pPr>
        <w:pStyle w:val="Default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proofErr w:type="gramStart"/>
      <w:r w:rsidRPr="00274D63">
        <w:rPr>
          <w:sz w:val="28"/>
          <w:szCs w:val="28"/>
        </w:rPr>
        <w:t xml:space="preserve">характеристик природы (геологическое строение, рельеф, климат, почвы, растительность, животный мир, природные зоны и ландшафтные области; водные объекты суши; мировой океан) материков и отдельных стран мира; </w:t>
      </w:r>
      <w:proofErr w:type="gramEnd"/>
    </w:p>
    <w:p w:rsidR="008F545E" w:rsidRPr="003205B1" w:rsidRDefault="00556D6E" w:rsidP="003205B1">
      <w:pPr>
        <w:pStyle w:val="Default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характеристик населения (демография, этнический и конфессиональный состав, уровень урбанизации) и хозяйства (основные отрасли сельского хозяйства, добывающей и обрабатывающей промышленности, транспорта и связи, сферы услуг) крупных регионов и </w:t>
      </w:r>
      <w:r w:rsidR="008F545E" w:rsidRPr="003205B1">
        <w:rPr>
          <w:sz w:val="28"/>
          <w:szCs w:val="28"/>
        </w:rPr>
        <w:t xml:space="preserve">отдельных стран мира; </w:t>
      </w:r>
    </w:p>
    <w:p w:rsidR="008F545E" w:rsidRPr="00274D63" w:rsidRDefault="008F545E" w:rsidP="003205B1">
      <w:pPr>
        <w:pStyle w:val="Default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географических особенностей наиболее значимых природных, хозяйственных и историко-культурных объектов (самые высокие горы, самые большие бассейны водосбора рек, крупнейшие города, самые крупные по объему грузооборота морские порты, всемирно известные архитектурные памятники, музеи и проч.); </w:t>
      </w:r>
    </w:p>
    <w:p w:rsidR="008F545E" w:rsidRPr="00274D63" w:rsidRDefault="008F545E" w:rsidP="003205B1">
      <w:pPr>
        <w:pStyle w:val="Default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особенности политической карты мира (формы политического устройства стран, их современные и исторические столицы, членство стран в интеграционных объединениях, их колониальная история и проч.). </w:t>
      </w:r>
    </w:p>
    <w:p w:rsidR="003205B1" w:rsidRDefault="008F545E" w:rsidP="003205B1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Участники олимпиады должны обладать навыками работы с географическими картами и статистическими материалами. </w:t>
      </w:r>
    </w:p>
    <w:p w:rsidR="008F545E" w:rsidRPr="00274D63" w:rsidRDefault="008F545E" w:rsidP="003205B1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Участники должны иметь линейки, транспортиры, треугольники, карандаши, ластики, непрограммируемые калькуляторы. </w:t>
      </w:r>
    </w:p>
    <w:p w:rsidR="008F545E" w:rsidRPr="00274D63" w:rsidRDefault="008F545E" w:rsidP="003205B1">
      <w:pPr>
        <w:pStyle w:val="Default"/>
        <w:spacing w:line="276" w:lineRule="auto"/>
        <w:jc w:val="center"/>
        <w:rPr>
          <w:sz w:val="28"/>
          <w:szCs w:val="28"/>
        </w:rPr>
      </w:pPr>
      <w:r w:rsidRPr="00274D63">
        <w:rPr>
          <w:b/>
          <w:bCs/>
          <w:sz w:val="28"/>
          <w:szCs w:val="28"/>
        </w:rPr>
        <w:t>Биология</w:t>
      </w:r>
    </w:p>
    <w:p w:rsidR="003205B1" w:rsidRDefault="008F545E" w:rsidP="003205B1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Основными целями и задачами олимпиады по биологии являются выявление и развитие у обучающихся творческих способностей и интереса к </w:t>
      </w:r>
      <w:r w:rsidRPr="00274D63">
        <w:rPr>
          <w:sz w:val="28"/>
          <w:szCs w:val="28"/>
        </w:rPr>
        <w:lastRenderedPageBreak/>
        <w:t xml:space="preserve">научно-исследовательской деятельности, создание необходимых условий для поддержки одаренных детей, пропаганда научных знаний. </w:t>
      </w:r>
    </w:p>
    <w:p w:rsidR="00A9600F" w:rsidRDefault="008F545E" w:rsidP="00A9600F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>Задания в целом ориентированы на уровень теоретических знаний, установленный программно-методическими материалами, в которых раскрывается обязательное базовое содержание образовательной области «Биология» и требования к уровню подготовки выпускников основно</w:t>
      </w:r>
      <w:r w:rsidR="00A9600F">
        <w:rPr>
          <w:sz w:val="28"/>
          <w:szCs w:val="28"/>
        </w:rPr>
        <w:t xml:space="preserve">й и средней школы по биологии. </w:t>
      </w:r>
    </w:p>
    <w:p w:rsidR="00A9600F" w:rsidRDefault="008F545E" w:rsidP="00A9600F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>Обращаем внимание, что в содержание заданий по каждой параллели включены задания, охватывающие блоки содержания не только по темам, изучаемым в текущем учебном году, но и блоки сод</w:t>
      </w:r>
      <w:r w:rsidR="00A9600F">
        <w:rPr>
          <w:sz w:val="28"/>
          <w:szCs w:val="28"/>
        </w:rPr>
        <w:t xml:space="preserve">ержания из предыдущих классов. </w:t>
      </w:r>
    </w:p>
    <w:p w:rsidR="008F545E" w:rsidRPr="00274D63" w:rsidRDefault="008F545E" w:rsidP="00A9600F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При решении задач участникам олимпиады разрешается пользоваться непрограммируемыми калькуляторами. </w:t>
      </w:r>
    </w:p>
    <w:p w:rsidR="008F545E" w:rsidRPr="00274D63" w:rsidRDefault="008F545E" w:rsidP="00A9600F">
      <w:pPr>
        <w:pStyle w:val="Default"/>
        <w:spacing w:line="276" w:lineRule="auto"/>
        <w:jc w:val="center"/>
        <w:rPr>
          <w:sz w:val="28"/>
          <w:szCs w:val="28"/>
        </w:rPr>
      </w:pPr>
      <w:r w:rsidRPr="00274D63">
        <w:rPr>
          <w:b/>
          <w:bCs/>
          <w:sz w:val="28"/>
          <w:szCs w:val="28"/>
        </w:rPr>
        <w:t>Физика</w:t>
      </w:r>
    </w:p>
    <w:p w:rsidR="00A9600F" w:rsidRDefault="008F545E" w:rsidP="00A9600F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Комплект заданий ІІ (отборочного) этапа республиканской олимпиады состоит из 4 заданий в 7-8 классах и из 5 заданий в 9-11 классах. Максимальная оценка за каждое правильно выполненное задание – 5 баллов. Максимальное количество баллов, которое может набрать участник, – по 20 баллов в 7-8 классах, по 25 баллов в 9-11 классах. </w:t>
      </w:r>
    </w:p>
    <w:p w:rsidR="00A9600F" w:rsidRDefault="008F545E" w:rsidP="00A9600F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>ІІ (отборочный) этап республиканской олимпиады по физике включает только теоретические задания. Комплекты заданий составлены с учетом</w:t>
      </w:r>
      <w:r w:rsidR="00A9600F">
        <w:rPr>
          <w:sz w:val="28"/>
          <w:szCs w:val="28"/>
        </w:rPr>
        <w:t xml:space="preserve"> </w:t>
      </w:r>
      <w:r w:rsidRPr="00274D63">
        <w:rPr>
          <w:sz w:val="28"/>
          <w:szCs w:val="28"/>
        </w:rPr>
        <w:t xml:space="preserve">школьной учебной программы по физике по «накопительному» принципу. Содержание заданий охватывает материал за предыдущие годы обучения и материал разделов и тем, которые участники II этапа олимпиады должны освоить к сроку ее проведения (согласно примерному тематическому планированию, предложенному в Методических рекомендациях по преподаванию физики в 2018-2019 учебном году). </w:t>
      </w:r>
    </w:p>
    <w:p w:rsidR="00A9600F" w:rsidRDefault="008F545E" w:rsidP="00A9600F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>Задания могут содержать материал, рассчитанный на общую эрудицию,</w:t>
      </w:r>
      <w:r w:rsidR="00A9600F">
        <w:rPr>
          <w:sz w:val="28"/>
          <w:szCs w:val="28"/>
        </w:rPr>
        <w:t xml:space="preserve"> любознательность </w:t>
      </w:r>
      <w:proofErr w:type="gramStart"/>
      <w:r w:rsidR="00A9600F">
        <w:rPr>
          <w:sz w:val="28"/>
          <w:szCs w:val="28"/>
        </w:rPr>
        <w:t>обучающихся</w:t>
      </w:r>
      <w:proofErr w:type="gramEnd"/>
      <w:r w:rsidR="00A9600F">
        <w:rPr>
          <w:sz w:val="28"/>
          <w:szCs w:val="28"/>
        </w:rPr>
        <w:t xml:space="preserve">. </w:t>
      </w:r>
    </w:p>
    <w:p w:rsidR="00A9600F" w:rsidRDefault="008F545E" w:rsidP="00A9600F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В случае необходимости табличные данные для решения задачи могут быть записаны на доске дежурным учителем. В процессе вычислений </w:t>
      </w:r>
      <w:proofErr w:type="gramStart"/>
      <w:r w:rsidRPr="00274D63">
        <w:rPr>
          <w:sz w:val="28"/>
          <w:szCs w:val="28"/>
        </w:rPr>
        <w:t>обучающиеся</w:t>
      </w:r>
      <w:proofErr w:type="gramEnd"/>
      <w:r w:rsidRPr="00274D63">
        <w:rPr>
          <w:sz w:val="28"/>
          <w:szCs w:val="28"/>
        </w:rPr>
        <w:t xml:space="preserve"> могут пользоваться непрограммируемыми калькуляторами. Запрещено использовать в качестве к</w:t>
      </w:r>
      <w:r w:rsidR="00A9600F">
        <w:rPr>
          <w:sz w:val="28"/>
          <w:szCs w:val="28"/>
        </w:rPr>
        <w:t xml:space="preserve">алькулятора мобильный телефон. </w:t>
      </w:r>
    </w:p>
    <w:p w:rsidR="008F545E" w:rsidRPr="00274D63" w:rsidRDefault="008F545E" w:rsidP="00A9600F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Для выполнения заданий каждый учащийся должен иметь карандаш, линейку, ластик. </w:t>
      </w:r>
    </w:p>
    <w:p w:rsidR="008F545E" w:rsidRPr="00274D63" w:rsidRDefault="008F545E" w:rsidP="00A9600F">
      <w:pPr>
        <w:pStyle w:val="Default"/>
        <w:spacing w:line="276" w:lineRule="auto"/>
        <w:jc w:val="center"/>
        <w:rPr>
          <w:sz w:val="28"/>
          <w:szCs w:val="28"/>
        </w:rPr>
      </w:pPr>
      <w:r w:rsidRPr="00274D63">
        <w:rPr>
          <w:b/>
          <w:bCs/>
          <w:sz w:val="28"/>
          <w:szCs w:val="28"/>
        </w:rPr>
        <w:t>История</w:t>
      </w:r>
    </w:p>
    <w:p w:rsidR="00A9600F" w:rsidRDefault="008F545E" w:rsidP="00A9600F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274D63">
        <w:rPr>
          <w:sz w:val="28"/>
          <w:szCs w:val="28"/>
        </w:rPr>
        <w:t>Во</w:t>
      </w:r>
      <w:proofErr w:type="gramEnd"/>
      <w:r w:rsidRPr="00274D63">
        <w:rPr>
          <w:sz w:val="28"/>
          <w:szCs w:val="28"/>
        </w:rPr>
        <w:t xml:space="preserve"> ІІ (отборочном) этапе республиканской олимпиады по истории принимают участие обучающиеся 7-11 классов, которые стали победителями в І (отборочном) этапе. </w:t>
      </w:r>
    </w:p>
    <w:p w:rsidR="008F545E" w:rsidRPr="00274D63" w:rsidRDefault="008F545E" w:rsidP="00A9600F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Олимпиадные задания для проведения ІІ (отборочного) этапа олимпиады по истории основаны на содержании образовательных программ </w:t>
      </w:r>
      <w:r w:rsidRPr="00274D63">
        <w:rPr>
          <w:sz w:val="28"/>
          <w:szCs w:val="28"/>
        </w:rPr>
        <w:lastRenderedPageBreak/>
        <w:t xml:space="preserve">основного общего и среднего общего образования углубленного уровня и соответствующей направленности (профиля) для 7-11 классов. </w:t>
      </w:r>
    </w:p>
    <w:p w:rsidR="00A9600F" w:rsidRDefault="008F545E" w:rsidP="00274D63">
      <w:pPr>
        <w:pStyle w:val="Default"/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>Задания для II (отборочного) этапа олимпиады по истории могут содержать материал, рассчитанный на общую эрудицию,</w:t>
      </w:r>
      <w:r w:rsidR="00A9600F">
        <w:rPr>
          <w:sz w:val="28"/>
          <w:szCs w:val="28"/>
        </w:rPr>
        <w:t xml:space="preserve"> любознательность </w:t>
      </w:r>
      <w:proofErr w:type="gramStart"/>
      <w:r w:rsidR="00A9600F">
        <w:rPr>
          <w:sz w:val="28"/>
          <w:szCs w:val="28"/>
        </w:rPr>
        <w:t>обучающихся</w:t>
      </w:r>
      <w:proofErr w:type="gramEnd"/>
      <w:r w:rsidR="00A9600F">
        <w:rPr>
          <w:sz w:val="28"/>
          <w:szCs w:val="28"/>
        </w:rPr>
        <w:t xml:space="preserve">. </w:t>
      </w:r>
    </w:p>
    <w:p w:rsidR="00A9600F" w:rsidRDefault="008F545E" w:rsidP="00A9600F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Комплект олимпиадных заданий для II (отборочного) этапа республиканской олимпиады по истории охватывает программный материал разных разделов курса за предыдущие годы обучения и темы, которыми обучающиеся: должны овладеть к сроку проведения олимпиады согласно действующим учебным программам для общеобразовательных организаций (учреждений). </w:t>
      </w:r>
    </w:p>
    <w:p w:rsidR="008F545E" w:rsidRPr="00274D63" w:rsidRDefault="008F545E" w:rsidP="00A9600F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Задания для 7 класса включают в себя задания и вопросы: </w:t>
      </w:r>
    </w:p>
    <w:p w:rsidR="008F545E" w:rsidRPr="00274D63" w:rsidRDefault="008F545E" w:rsidP="007A4BD6">
      <w:pPr>
        <w:pStyle w:val="Default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по курсу «Всеобщая история. История Средних веков (V-XV века)»; </w:t>
      </w:r>
    </w:p>
    <w:p w:rsidR="008F545E" w:rsidRPr="00274D63" w:rsidRDefault="008F545E" w:rsidP="007A4BD6">
      <w:pPr>
        <w:pStyle w:val="Default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по курсу «История Отечества с древнейших времен до конца XV века (до 1505 г.)» - программа 2016 г.; </w:t>
      </w:r>
    </w:p>
    <w:p w:rsidR="008F545E" w:rsidRPr="00274D63" w:rsidRDefault="008F545E" w:rsidP="007A4BD6">
      <w:pPr>
        <w:pStyle w:val="Default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по темам, изученным в текущем учебном году («Великие Географические открытия», «Эпоха Возрождения», «Реформация Европе», «История Отечества в XVI веке»). </w:t>
      </w:r>
    </w:p>
    <w:p w:rsidR="00137F09" w:rsidRPr="00274D63" w:rsidRDefault="00137F09" w:rsidP="007A4BD6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Задания для 8 класса включают в себя задания и вопросы: </w:t>
      </w:r>
    </w:p>
    <w:p w:rsidR="00137F09" w:rsidRPr="00274D63" w:rsidRDefault="00137F09" w:rsidP="007A4BD6">
      <w:pPr>
        <w:pStyle w:val="Default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по курсу «Всеобщая история. История Нового времени 1500-1800 гг.»; </w:t>
      </w:r>
    </w:p>
    <w:p w:rsidR="00137F09" w:rsidRPr="00274D63" w:rsidRDefault="00137F09" w:rsidP="007A4BD6">
      <w:pPr>
        <w:pStyle w:val="Default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по курсу «История Отечества в XVI–XVII веках»(1505-1689гг.)» - программа 2016 г.; </w:t>
      </w:r>
    </w:p>
    <w:p w:rsidR="00137F09" w:rsidRPr="00274D63" w:rsidRDefault="00137F09" w:rsidP="007A4BD6">
      <w:pPr>
        <w:pStyle w:val="Default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по темам, изученным в текущем учебном году («Становление индустриального общества», «История Отечества в конце XVII- первой половине XVIII века»). </w:t>
      </w:r>
    </w:p>
    <w:p w:rsidR="00137F09" w:rsidRPr="00274D63" w:rsidRDefault="00137F09" w:rsidP="007A4BD6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Задания для 9 класса включают в себя задания и вопросы: </w:t>
      </w:r>
    </w:p>
    <w:p w:rsidR="00137F09" w:rsidRPr="00274D63" w:rsidRDefault="00137F09" w:rsidP="007A4BD6">
      <w:pPr>
        <w:pStyle w:val="Default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по курсу «Всеобщая история. История Нового времени. 1800-1900 гг.»; </w:t>
      </w:r>
    </w:p>
    <w:p w:rsidR="00137F09" w:rsidRPr="00274D63" w:rsidRDefault="00137F09" w:rsidP="007A4BD6">
      <w:pPr>
        <w:pStyle w:val="Default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по курсу «История Отечества в конце XVII – XVIII веках (1689-1801 гг.) </w:t>
      </w:r>
      <w:r w:rsidRPr="00274D63">
        <w:rPr>
          <w:b/>
          <w:bCs/>
          <w:i/>
          <w:iCs/>
          <w:sz w:val="28"/>
          <w:szCs w:val="28"/>
        </w:rPr>
        <w:t xml:space="preserve">- </w:t>
      </w:r>
      <w:r w:rsidRPr="00274D63">
        <w:rPr>
          <w:sz w:val="28"/>
          <w:szCs w:val="28"/>
        </w:rPr>
        <w:t xml:space="preserve">программа 2016 г.; </w:t>
      </w:r>
    </w:p>
    <w:p w:rsidR="00137F09" w:rsidRPr="00274D63" w:rsidRDefault="00137F09" w:rsidP="007A4BD6">
      <w:pPr>
        <w:pStyle w:val="Default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по темам, пройденным в этом текущем году («Индустриальное общество в начале XX века», «Первая мировая война и ее последствия», «Кризис феодально-крепостнических порядков (I половина XIX века)»). </w:t>
      </w:r>
    </w:p>
    <w:p w:rsidR="00137F09" w:rsidRPr="00274D63" w:rsidRDefault="00137F09" w:rsidP="007A4BD6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Задания для 10 класса включают в себя задания и вопросы: </w:t>
      </w:r>
    </w:p>
    <w:p w:rsidR="00137F09" w:rsidRPr="00274D63" w:rsidRDefault="00137F09" w:rsidP="007A4BD6">
      <w:pPr>
        <w:pStyle w:val="Default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по курсу «Всеобщая история. Новейшая история.1900 - нач. XXI в.»; </w:t>
      </w:r>
    </w:p>
    <w:p w:rsidR="00137F09" w:rsidRPr="00274D63" w:rsidRDefault="00137F09" w:rsidP="007A4BD6">
      <w:pPr>
        <w:pStyle w:val="Default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по курсу «История Отечества в XX веке (1900-1939 гг.)» - программа 2015 г.; </w:t>
      </w:r>
    </w:p>
    <w:p w:rsidR="00137F09" w:rsidRPr="00274D63" w:rsidRDefault="00137F09" w:rsidP="007A4BD6">
      <w:pPr>
        <w:pStyle w:val="Default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proofErr w:type="gramStart"/>
      <w:r w:rsidRPr="00274D63">
        <w:rPr>
          <w:sz w:val="28"/>
          <w:szCs w:val="28"/>
        </w:rPr>
        <w:t>по темам, изученным в текущем учебном году («Первобытное общество», «Древний мир», «Первая мировая война.</w:t>
      </w:r>
      <w:proofErr w:type="gramEnd"/>
      <w:r w:rsidRPr="00274D63">
        <w:rPr>
          <w:sz w:val="28"/>
          <w:szCs w:val="28"/>
        </w:rPr>
        <w:t xml:space="preserve"> </w:t>
      </w:r>
      <w:proofErr w:type="gramStart"/>
      <w:r w:rsidRPr="00274D63">
        <w:rPr>
          <w:sz w:val="28"/>
          <w:szCs w:val="28"/>
        </w:rPr>
        <w:t xml:space="preserve">Революция в Российской империи и гражданская война (1917-1921 гг.)»). </w:t>
      </w:r>
      <w:proofErr w:type="gramEnd"/>
    </w:p>
    <w:p w:rsidR="00137F09" w:rsidRPr="00274D63" w:rsidRDefault="00137F09" w:rsidP="007A4BD6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Задания для 11 класса включают в себя задания и вопросы: </w:t>
      </w:r>
    </w:p>
    <w:p w:rsidR="00137F09" w:rsidRPr="00274D63" w:rsidRDefault="00137F09" w:rsidP="007A4BD6">
      <w:pPr>
        <w:pStyle w:val="Default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lastRenderedPageBreak/>
        <w:t xml:space="preserve">по курсу «Всеобщая история (с древнейших времен до конца XIX в.)»; </w:t>
      </w:r>
    </w:p>
    <w:p w:rsidR="00137F09" w:rsidRPr="00274D63" w:rsidRDefault="00137F09" w:rsidP="007A4BD6">
      <w:pPr>
        <w:pStyle w:val="Default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proofErr w:type="gramStart"/>
      <w:r w:rsidRPr="00274D63">
        <w:rPr>
          <w:sz w:val="28"/>
          <w:szCs w:val="28"/>
        </w:rPr>
        <w:t>по курсу «История Отечества в XX – начале XXI веках (1939 - нач.</w:t>
      </w:r>
      <w:proofErr w:type="gramEnd"/>
      <w:r w:rsidRPr="00274D63">
        <w:rPr>
          <w:sz w:val="28"/>
          <w:szCs w:val="28"/>
        </w:rPr>
        <w:t xml:space="preserve"> </w:t>
      </w:r>
      <w:proofErr w:type="gramStart"/>
      <w:r w:rsidRPr="00274D63">
        <w:rPr>
          <w:sz w:val="28"/>
          <w:szCs w:val="28"/>
        </w:rPr>
        <w:t xml:space="preserve">XXI в.)» </w:t>
      </w:r>
      <w:r w:rsidRPr="00274D63">
        <w:rPr>
          <w:b/>
          <w:bCs/>
          <w:i/>
          <w:iCs/>
          <w:sz w:val="28"/>
          <w:szCs w:val="28"/>
        </w:rPr>
        <w:t xml:space="preserve">- </w:t>
      </w:r>
      <w:r w:rsidRPr="00274D63">
        <w:rPr>
          <w:sz w:val="28"/>
          <w:szCs w:val="28"/>
        </w:rPr>
        <w:t xml:space="preserve">программа 2015 г.; </w:t>
      </w:r>
      <w:proofErr w:type="gramEnd"/>
    </w:p>
    <w:p w:rsidR="00137F09" w:rsidRPr="00274D63" w:rsidRDefault="00137F09" w:rsidP="007A4BD6">
      <w:pPr>
        <w:pStyle w:val="Default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proofErr w:type="gramStart"/>
      <w:r w:rsidRPr="00274D63">
        <w:rPr>
          <w:sz w:val="28"/>
          <w:szCs w:val="28"/>
        </w:rPr>
        <w:t xml:space="preserve">по темам, изученным в текущем учебном году («Первая мировая война (1914-1918 гг. и ее последствия», «УССР накануне и в годы Великой Отечественной войны», «УССР в первое послевоенное десятилетие»). </w:t>
      </w:r>
      <w:proofErr w:type="gramEnd"/>
    </w:p>
    <w:p w:rsidR="008F545E" w:rsidRPr="00274D63" w:rsidRDefault="00137F09" w:rsidP="007A4B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D63">
        <w:rPr>
          <w:rFonts w:ascii="Times New Roman" w:hAnsi="Times New Roman" w:cs="Times New Roman"/>
          <w:sz w:val="28"/>
          <w:szCs w:val="28"/>
        </w:rPr>
        <w:t>Объем и уровень сложности олимпиадных заданий должны обеспечить раскрытие интеллектуальных возможностей и творческих способностей обучающихся. Участники олимпиады должны стремиться выполнить наибольшее количество предложенных заданий, но главным условием победы в олимпиадах является выполнение работы лучше всех, более оригинально, на высоком творческом уровне.</w:t>
      </w:r>
    </w:p>
    <w:p w:rsidR="004E61F8" w:rsidRPr="00274D63" w:rsidRDefault="004E61F8" w:rsidP="00A10F73">
      <w:pPr>
        <w:pStyle w:val="Default"/>
        <w:spacing w:line="276" w:lineRule="auto"/>
        <w:jc w:val="center"/>
        <w:rPr>
          <w:sz w:val="28"/>
          <w:szCs w:val="28"/>
        </w:rPr>
      </w:pPr>
      <w:r w:rsidRPr="00274D63">
        <w:rPr>
          <w:sz w:val="28"/>
          <w:szCs w:val="28"/>
        </w:rPr>
        <w:t>Основные типы олимпиадных заданий:</w:t>
      </w:r>
    </w:p>
    <w:p w:rsidR="00A10F73" w:rsidRDefault="004E61F8" w:rsidP="00A10F73">
      <w:pPr>
        <w:pStyle w:val="Default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Тестовые вопросы. Простейшая форма проверки знаний, тестовые вопросы бывают «закрытыми» (с предложенными вариантами ответов) или «открытыми» (участник должен предложить ответ самостоятельно). </w:t>
      </w:r>
    </w:p>
    <w:p w:rsidR="004E61F8" w:rsidRPr="00274D63" w:rsidRDefault="004E61F8" w:rsidP="00A10F73">
      <w:pPr>
        <w:pStyle w:val="Default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Тестовый вопрос с несколькими правильными ответами. В отличие от простейшего вопроса, такое задание нацелено на то, чтобы участник попытался рассмотреть определенное явление или эпоху с различных сторон. </w:t>
      </w:r>
    </w:p>
    <w:p w:rsidR="00A10F73" w:rsidRDefault="004E61F8" w:rsidP="00A10F73">
      <w:pPr>
        <w:pStyle w:val="Default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>Хронологические последовательности. Участнику предлагается расставить в хронологичес</w:t>
      </w:r>
      <w:r w:rsidR="00A10F73">
        <w:rPr>
          <w:sz w:val="28"/>
          <w:szCs w:val="28"/>
        </w:rPr>
        <w:t xml:space="preserve">ком порядке несколько событий. </w:t>
      </w:r>
    </w:p>
    <w:p w:rsidR="004E61F8" w:rsidRPr="00274D63" w:rsidRDefault="004E61F8" w:rsidP="00A10F73">
      <w:pPr>
        <w:pStyle w:val="Default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Задания на соотнесение двух рядов данных. </w:t>
      </w:r>
    </w:p>
    <w:p w:rsidR="004E61F8" w:rsidRPr="00274D63" w:rsidRDefault="004E61F8" w:rsidP="00A10F73">
      <w:pPr>
        <w:pStyle w:val="Default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proofErr w:type="gramStart"/>
      <w:r w:rsidRPr="00274D63">
        <w:rPr>
          <w:sz w:val="28"/>
          <w:szCs w:val="28"/>
        </w:rPr>
        <w:t xml:space="preserve">Множественный выбор: выбор среди вариантов, один из которых является правильным, а остальные (в количестве двух или трех) – отвлекающими); </w:t>
      </w:r>
      <w:proofErr w:type="gramEnd"/>
    </w:p>
    <w:p w:rsidR="004E61F8" w:rsidRPr="00274D63" w:rsidRDefault="004E61F8" w:rsidP="00A10F73">
      <w:pPr>
        <w:pStyle w:val="Default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Альтернативный выбор (правильно/неправильно?); </w:t>
      </w:r>
    </w:p>
    <w:p w:rsidR="004E61F8" w:rsidRPr="00274D63" w:rsidRDefault="004E61F8" w:rsidP="00A10F73">
      <w:pPr>
        <w:pStyle w:val="Default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>Те</w:t>
      </w:r>
      <w:proofErr w:type="gramStart"/>
      <w:r w:rsidRPr="00274D63">
        <w:rPr>
          <w:sz w:val="28"/>
          <w:szCs w:val="28"/>
        </w:rPr>
        <w:t>кст с пр</w:t>
      </w:r>
      <w:proofErr w:type="gramEnd"/>
      <w:r w:rsidRPr="00274D63">
        <w:rPr>
          <w:sz w:val="28"/>
          <w:szCs w:val="28"/>
        </w:rPr>
        <w:t xml:space="preserve">опусками; </w:t>
      </w:r>
    </w:p>
    <w:p w:rsidR="004E61F8" w:rsidRPr="00274D63" w:rsidRDefault="004E61F8" w:rsidP="00A10F73">
      <w:pPr>
        <w:pStyle w:val="Default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Задания по работе с иллюстративными источниками; </w:t>
      </w:r>
    </w:p>
    <w:p w:rsidR="004E61F8" w:rsidRPr="00274D63" w:rsidRDefault="004E61F8" w:rsidP="00A10F73">
      <w:pPr>
        <w:pStyle w:val="Default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Задания на анализ карты; </w:t>
      </w:r>
    </w:p>
    <w:p w:rsidR="004E61F8" w:rsidRPr="00274D63" w:rsidRDefault="004E61F8" w:rsidP="00A10F73">
      <w:pPr>
        <w:pStyle w:val="Default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Работа с терминологией (составление понятийных рядов, сравнение понятий); </w:t>
      </w:r>
    </w:p>
    <w:p w:rsidR="004E61F8" w:rsidRPr="00274D63" w:rsidRDefault="004E61F8" w:rsidP="00A10F73">
      <w:pPr>
        <w:pStyle w:val="Default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Задания на анализ документов; </w:t>
      </w:r>
    </w:p>
    <w:p w:rsidR="004E61F8" w:rsidRPr="00274D63" w:rsidRDefault="004E61F8" w:rsidP="00A10F73">
      <w:pPr>
        <w:pStyle w:val="Default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Задания на проверку знания исторических персоналий; </w:t>
      </w:r>
    </w:p>
    <w:p w:rsidR="004E61F8" w:rsidRPr="00274D63" w:rsidRDefault="004E61F8" w:rsidP="00A10F73">
      <w:pPr>
        <w:pStyle w:val="Default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Историческое сочинение. Историческое сочинение предлагается только для обучающихся 9-11 классов. Участникам предлагается высказывание историков или современников, относящихся к различным периодам всеобщей и отечественной истории, и предлагается высказать и аргументировать свою позицию по данному вопросу. </w:t>
      </w:r>
    </w:p>
    <w:p w:rsidR="004E61F8" w:rsidRPr="00274D63" w:rsidRDefault="004E61F8" w:rsidP="00A10F73">
      <w:pPr>
        <w:pStyle w:val="Default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lastRenderedPageBreak/>
        <w:t xml:space="preserve">Творческие задания и другие. </w:t>
      </w:r>
    </w:p>
    <w:p w:rsidR="004E61F8" w:rsidRPr="00274D63" w:rsidRDefault="004E61F8" w:rsidP="00A10F73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Оценивание результатов выполнения олимпиадных заданий осуществляется по критериям, указанным непосредственно в заданиях. </w:t>
      </w:r>
    </w:p>
    <w:p w:rsidR="00137F09" w:rsidRPr="00274D63" w:rsidRDefault="004E61F8" w:rsidP="00274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D63">
        <w:rPr>
          <w:rFonts w:ascii="Times New Roman" w:hAnsi="Times New Roman" w:cs="Times New Roman"/>
          <w:sz w:val="28"/>
          <w:szCs w:val="28"/>
        </w:rPr>
        <w:t>Предлагается считать, что весь комплект заданий на II (отборочном) этапе республиканской олимпиады по истории может оцениваться, исходя из общего числа баллов – 100. При этом различные задания должны приносить участнику разное количество баллов в зависимости от их сложности и от возрастной параллели, в которой они представлены. Доля баллов, получаемых участником за выполнение задания «Историческое сочинение», должна составлять 20-25 % от общего числа баллов за этап (по общему правилу, от 100 баллов).</w:t>
      </w:r>
    </w:p>
    <w:p w:rsidR="00530309" w:rsidRPr="00274D63" w:rsidRDefault="00530309" w:rsidP="00A10F73">
      <w:pPr>
        <w:pStyle w:val="Default"/>
        <w:spacing w:line="276" w:lineRule="auto"/>
        <w:jc w:val="center"/>
        <w:rPr>
          <w:sz w:val="28"/>
          <w:szCs w:val="28"/>
        </w:rPr>
      </w:pPr>
      <w:r w:rsidRPr="00274D63">
        <w:rPr>
          <w:b/>
          <w:bCs/>
          <w:sz w:val="28"/>
          <w:szCs w:val="28"/>
        </w:rPr>
        <w:t>Обществознание</w:t>
      </w:r>
    </w:p>
    <w:p w:rsidR="00C24CA7" w:rsidRDefault="00530309" w:rsidP="00C24CA7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Олимпиадные задания для проведения ІІ (отборочного) этапа олимпиады по обществознанию основаны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 для 7-11 классов. </w:t>
      </w:r>
    </w:p>
    <w:p w:rsidR="00C24CA7" w:rsidRDefault="00530309" w:rsidP="00C24CA7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>Задания для II (отборочного) этапа олимпиады по обществознанию могут содержать материал, рассчитанный на общую эрудицию,</w:t>
      </w:r>
      <w:r w:rsidR="00C24CA7">
        <w:rPr>
          <w:sz w:val="28"/>
          <w:szCs w:val="28"/>
        </w:rPr>
        <w:t xml:space="preserve"> любознательность </w:t>
      </w:r>
      <w:proofErr w:type="gramStart"/>
      <w:r w:rsidR="00C24CA7">
        <w:rPr>
          <w:sz w:val="28"/>
          <w:szCs w:val="28"/>
        </w:rPr>
        <w:t>обучающихся</w:t>
      </w:r>
      <w:proofErr w:type="gramEnd"/>
      <w:r w:rsidR="00C24CA7">
        <w:rPr>
          <w:sz w:val="28"/>
          <w:szCs w:val="28"/>
        </w:rPr>
        <w:t xml:space="preserve">. </w:t>
      </w:r>
    </w:p>
    <w:p w:rsidR="00C24CA7" w:rsidRDefault="00530309" w:rsidP="00C24CA7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>Комплект олимпиадных заданий для II (отборочного) этапа республиканской олимпиады по обществознанию охватывает программный материал разных разделов курса за предыдущие годы обучения и темы, которыми обучающиеся должны овладеть к сроку проведения олимпиады согласно действующим учебным программам для общеобразовател</w:t>
      </w:r>
      <w:r w:rsidR="00C24CA7">
        <w:rPr>
          <w:sz w:val="28"/>
          <w:szCs w:val="28"/>
        </w:rPr>
        <w:t xml:space="preserve">ьных организаций (учреждений). </w:t>
      </w:r>
    </w:p>
    <w:p w:rsidR="00C24CA7" w:rsidRDefault="00530309" w:rsidP="00C24CA7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>Задания для 7 класса включают в себя задания и вопросы по темам: «Человек в социальном измерении», «Человек среди людей», «Нравственные основы жизни», «Регулирование поведения люд</w:t>
      </w:r>
      <w:r w:rsidR="00C24CA7">
        <w:rPr>
          <w:sz w:val="28"/>
          <w:szCs w:val="28"/>
        </w:rPr>
        <w:t xml:space="preserve">ей в обществе». </w:t>
      </w:r>
    </w:p>
    <w:p w:rsidR="00C24CA7" w:rsidRDefault="00530309" w:rsidP="00C24CA7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>Задания для 8 класса включают в себя задания и вопросы по темам: «Регулирование поведения людей в обществе», «Человек в экономических отношениях», «Человек и природа», «Личность и обществ</w:t>
      </w:r>
      <w:r w:rsidR="00C24CA7">
        <w:rPr>
          <w:sz w:val="28"/>
          <w:szCs w:val="28"/>
        </w:rPr>
        <w:t xml:space="preserve">о», «Сфера духовной культуры». </w:t>
      </w:r>
    </w:p>
    <w:p w:rsidR="00C24CA7" w:rsidRDefault="00530309" w:rsidP="00C24CA7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>Задания для 9 класса включают в себя задания и вопросы по темам: «Личность и общество», «Сфера духовной культуры», «Социальная сф</w:t>
      </w:r>
      <w:r w:rsidR="00C24CA7">
        <w:rPr>
          <w:sz w:val="28"/>
          <w:szCs w:val="28"/>
        </w:rPr>
        <w:t xml:space="preserve">ера», «Экономика», «Политика». </w:t>
      </w:r>
    </w:p>
    <w:p w:rsidR="00C24CA7" w:rsidRDefault="00530309" w:rsidP="00C24CA7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>Задания для 10 класса включают в себя задания и вопросы по темам: «Политика», «Право», «Человек в обществе», «Общес</w:t>
      </w:r>
      <w:r w:rsidR="00C24CA7">
        <w:rPr>
          <w:sz w:val="28"/>
          <w:szCs w:val="28"/>
        </w:rPr>
        <w:t xml:space="preserve">тво как мир культуры». </w:t>
      </w:r>
    </w:p>
    <w:p w:rsidR="00C24CA7" w:rsidRDefault="00530309" w:rsidP="00C24CA7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Задания для 11 класса включают в себя задания и вопросы по темам: «Человек в обществе», «Общество как мир культуры», «Правовое регулирование общественных отношений», «Экономическая жизнь общества». </w:t>
      </w:r>
    </w:p>
    <w:p w:rsidR="00530309" w:rsidRPr="00274D63" w:rsidRDefault="00530309" w:rsidP="00C24CA7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lastRenderedPageBreak/>
        <w:t xml:space="preserve">Объем и уровень сложности олимпиадных заданий должны обеспечить раскрытие интеллектуальных возможностей и творческих способностей обучающихся. Участники олимпиады должны стремиться выполнить наибольшее количество предложенных заданий, но главным условием победы в олимпиадах является выполнение работы лучше всех, более оригинально, на высоком творческом уровне. </w:t>
      </w:r>
    </w:p>
    <w:p w:rsidR="00530309" w:rsidRPr="00274D63" w:rsidRDefault="00530309" w:rsidP="00C24CA7">
      <w:pPr>
        <w:pStyle w:val="Default"/>
        <w:spacing w:line="276" w:lineRule="auto"/>
        <w:jc w:val="center"/>
        <w:rPr>
          <w:sz w:val="28"/>
          <w:szCs w:val="28"/>
        </w:rPr>
      </w:pPr>
      <w:r w:rsidRPr="00274D63">
        <w:rPr>
          <w:sz w:val="28"/>
          <w:szCs w:val="28"/>
        </w:rPr>
        <w:t>Основные типы олимпиадных заданий:</w:t>
      </w:r>
    </w:p>
    <w:p w:rsidR="00530309" w:rsidRPr="00274D63" w:rsidRDefault="00530309" w:rsidP="00C24CA7">
      <w:pPr>
        <w:pStyle w:val="Default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Тестовые вопросы. </w:t>
      </w:r>
    </w:p>
    <w:p w:rsidR="00530309" w:rsidRPr="00274D63" w:rsidRDefault="00530309" w:rsidP="00C24CA7">
      <w:pPr>
        <w:pStyle w:val="Default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Задания с рядами понятий, имен, фактов общественной жизни. </w:t>
      </w:r>
    </w:p>
    <w:p w:rsidR="00DE2AE7" w:rsidRPr="00274D63" w:rsidRDefault="00530309" w:rsidP="00C24CA7">
      <w:pPr>
        <w:pStyle w:val="Default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>Работа с таблицами, граф</w:t>
      </w:r>
      <w:r w:rsidR="00C24CA7">
        <w:rPr>
          <w:sz w:val="28"/>
          <w:szCs w:val="28"/>
        </w:rPr>
        <w:t xml:space="preserve">иками и диаграммами по анализу </w:t>
      </w:r>
      <w:r w:rsidR="00DE2AE7" w:rsidRPr="00274D63">
        <w:rPr>
          <w:sz w:val="28"/>
          <w:szCs w:val="28"/>
        </w:rPr>
        <w:t xml:space="preserve">приведенных данных. </w:t>
      </w:r>
    </w:p>
    <w:p w:rsidR="00DE2AE7" w:rsidRPr="00274D63" w:rsidRDefault="00DE2AE7" w:rsidP="00C24CA7">
      <w:pPr>
        <w:pStyle w:val="Default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Задания на соотнесение двух рядов данных. </w:t>
      </w:r>
    </w:p>
    <w:p w:rsidR="00DE2AE7" w:rsidRPr="00274D63" w:rsidRDefault="00DE2AE7" w:rsidP="00C24CA7">
      <w:pPr>
        <w:pStyle w:val="Default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Обществоведческий кроссворд. </w:t>
      </w:r>
    </w:p>
    <w:p w:rsidR="00DE2AE7" w:rsidRPr="00274D63" w:rsidRDefault="00DE2AE7" w:rsidP="00C24CA7">
      <w:pPr>
        <w:pStyle w:val="Default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>Те</w:t>
      </w:r>
      <w:proofErr w:type="gramStart"/>
      <w:r w:rsidRPr="00274D63">
        <w:rPr>
          <w:sz w:val="28"/>
          <w:szCs w:val="28"/>
        </w:rPr>
        <w:t>кст с пр</w:t>
      </w:r>
      <w:proofErr w:type="gramEnd"/>
      <w:r w:rsidRPr="00274D63">
        <w:rPr>
          <w:sz w:val="28"/>
          <w:szCs w:val="28"/>
        </w:rPr>
        <w:t xml:space="preserve">опусками. </w:t>
      </w:r>
    </w:p>
    <w:p w:rsidR="00DE2AE7" w:rsidRPr="00274D63" w:rsidRDefault="00DE2AE7" w:rsidP="00C24CA7">
      <w:pPr>
        <w:pStyle w:val="Default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Решение познавательных задач. </w:t>
      </w:r>
    </w:p>
    <w:p w:rsidR="00DE2AE7" w:rsidRPr="00274D63" w:rsidRDefault="00DE2AE7" w:rsidP="00C24CA7">
      <w:pPr>
        <w:pStyle w:val="Default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Работа с обществоведческими текстами. </w:t>
      </w:r>
    </w:p>
    <w:p w:rsidR="00DE2AE7" w:rsidRPr="00274D63" w:rsidRDefault="00DE2AE7" w:rsidP="00C24CA7">
      <w:pPr>
        <w:pStyle w:val="Default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Составление развернутого плана. </w:t>
      </w:r>
    </w:p>
    <w:p w:rsidR="00DE2AE7" w:rsidRPr="00274D63" w:rsidRDefault="00DE2AE7" w:rsidP="00C24CA7">
      <w:pPr>
        <w:pStyle w:val="Default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Творческие задания. </w:t>
      </w:r>
    </w:p>
    <w:p w:rsidR="00DE2AE7" w:rsidRPr="00274D63" w:rsidRDefault="00DE2AE7" w:rsidP="00C24CA7">
      <w:pPr>
        <w:pStyle w:val="Default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Написание сочинения-эссе. Написать сочинение-эссе предлагается только </w:t>
      </w:r>
      <w:proofErr w:type="gramStart"/>
      <w:r w:rsidRPr="00274D63">
        <w:rPr>
          <w:sz w:val="28"/>
          <w:szCs w:val="28"/>
        </w:rPr>
        <w:t>обучающимся</w:t>
      </w:r>
      <w:proofErr w:type="gramEnd"/>
      <w:r w:rsidRPr="00274D63">
        <w:rPr>
          <w:sz w:val="28"/>
          <w:szCs w:val="28"/>
        </w:rPr>
        <w:t xml:space="preserve"> 10-11 классов. </w:t>
      </w:r>
    </w:p>
    <w:p w:rsidR="00DE2AE7" w:rsidRPr="00274D63" w:rsidRDefault="00DE2AE7" w:rsidP="00C24CA7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Оценивание результатов выполнения олимпиадных заданий осуществляется по критериям, указанным непосредственно в заданиях. </w:t>
      </w:r>
    </w:p>
    <w:p w:rsidR="00C24CA7" w:rsidRDefault="00DE2AE7" w:rsidP="00274D63">
      <w:pPr>
        <w:pStyle w:val="Default"/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>При оценивании эссе необходимо руководствоваться сле</w:t>
      </w:r>
      <w:r w:rsidR="00C24CA7">
        <w:rPr>
          <w:sz w:val="28"/>
          <w:szCs w:val="28"/>
        </w:rPr>
        <w:t xml:space="preserve">дующими критериями оценивания. </w:t>
      </w:r>
    </w:p>
    <w:p w:rsidR="00DE2AE7" w:rsidRPr="00274D63" w:rsidRDefault="00DE2AE7" w:rsidP="00C24CA7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Критерии оценивания эссе по обществознанию </w:t>
      </w:r>
    </w:p>
    <w:p w:rsidR="00DE2AE7" w:rsidRPr="00274D63" w:rsidRDefault="00DE2AE7" w:rsidP="00274D63">
      <w:pPr>
        <w:pStyle w:val="Default"/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1. Представление </w:t>
      </w:r>
      <w:proofErr w:type="gramStart"/>
      <w:r w:rsidRPr="00274D63">
        <w:rPr>
          <w:sz w:val="28"/>
          <w:szCs w:val="28"/>
        </w:rPr>
        <w:t>обучающимся</w:t>
      </w:r>
      <w:proofErr w:type="gramEnd"/>
      <w:r w:rsidRPr="00274D63">
        <w:rPr>
          <w:sz w:val="28"/>
          <w:szCs w:val="28"/>
        </w:rPr>
        <w:t xml:space="preserve"> собственной точки зрения (позиции, отношения) при раскрытии проблемы. </w:t>
      </w:r>
    </w:p>
    <w:p w:rsidR="00DE2AE7" w:rsidRPr="00274D63" w:rsidRDefault="00DE2AE7" w:rsidP="00274D63">
      <w:pPr>
        <w:pStyle w:val="Default"/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2. Раскрытие проблемы на теоретическом уровне (в связях и с обоснованиями) или без использования обществоведческих понятий в контексте ответа. </w:t>
      </w:r>
    </w:p>
    <w:p w:rsidR="00DE2AE7" w:rsidRPr="00274D63" w:rsidRDefault="00DE2AE7" w:rsidP="00274D63">
      <w:pPr>
        <w:pStyle w:val="Default"/>
        <w:spacing w:line="276" w:lineRule="auto"/>
        <w:jc w:val="both"/>
        <w:rPr>
          <w:sz w:val="28"/>
          <w:szCs w:val="28"/>
        </w:rPr>
      </w:pPr>
      <w:r w:rsidRPr="00274D63">
        <w:rPr>
          <w:sz w:val="28"/>
          <w:szCs w:val="28"/>
        </w:rPr>
        <w:t xml:space="preserve">3. Аргументация своей позиции с опорой на факты общественной жизни или </w:t>
      </w:r>
      <w:proofErr w:type="gramStart"/>
      <w:r w:rsidRPr="00274D63">
        <w:rPr>
          <w:sz w:val="28"/>
          <w:szCs w:val="28"/>
        </w:rPr>
        <w:t>собственный</w:t>
      </w:r>
      <w:proofErr w:type="gramEnd"/>
      <w:r w:rsidRPr="00274D63">
        <w:rPr>
          <w:sz w:val="28"/>
          <w:szCs w:val="28"/>
        </w:rPr>
        <w:t xml:space="preserve"> опыта. </w:t>
      </w:r>
    </w:p>
    <w:p w:rsidR="004E61F8" w:rsidRPr="00274D63" w:rsidRDefault="00DE2AE7" w:rsidP="009373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D63">
        <w:rPr>
          <w:rFonts w:ascii="Times New Roman" w:hAnsi="Times New Roman" w:cs="Times New Roman"/>
          <w:sz w:val="28"/>
          <w:szCs w:val="28"/>
        </w:rPr>
        <w:t>Предлагается считать, что весь комплект заданий на II (отборочном) этапе республиканской олимпиады по обществознанию может оцениваться, исходя из общего числа баллов – 100. При этом различные задания должны приносить участнику разное количество баллов в зависимости от их сложности и от возрастной параллели, в которой они представлены. Доля баллов, получаемых участником за написание эссе, должна составлять 25 % от общего числа баллов за этап (по общему правилу, от 100 баллов).</w:t>
      </w:r>
    </w:p>
    <w:sectPr w:rsidR="004E61F8" w:rsidRPr="00274D63" w:rsidSect="00E1335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31157FA"/>
    <w:multiLevelType w:val="hybridMultilevel"/>
    <w:tmpl w:val="9C0E3D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31F52"/>
    <w:multiLevelType w:val="hybridMultilevel"/>
    <w:tmpl w:val="80B889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DE7E88"/>
    <w:multiLevelType w:val="hybridMultilevel"/>
    <w:tmpl w:val="2AFC8CA4"/>
    <w:lvl w:ilvl="0" w:tplc="C14C1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693A6E"/>
    <w:multiLevelType w:val="hybridMultilevel"/>
    <w:tmpl w:val="78D872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4168D"/>
    <w:multiLevelType w:val="hybridMultilevel"/>
    <w:tmpl w:val="94A874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20484"/>
    <w:multiLevelType w:val="hybridMultilevel"/>
    <w:tmpl w:val="E24887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50C89"/>
    <w:multiLevelType w:val="hybridMultilevel"/>
    <w:tmpl w:val="26201A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C0AD6"/>
    <w:multiLevelType w:val="hybridMultilevel"/>
    <w:tmpl w:val="D1E03E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718B4"/>
    <w:multiLevelType w:val="hybridMultilevel"/>
    <w:tmpl w:val="ECCCDF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34708"/>
    <w:multiLevelType w:val="hybridMultilevel"/>
    <w:tmpl w:val="987E7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522AB"/>
    <w:multiLevelType w:val="multilevel"/>
    <w:tmpl w:val="7634034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350B1D2A"/>
    <w:multiLevelType w:val="hybridMultilevel"/>
    <w:tmpl w:val="002AB1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A1087"/>
    <w:multiLevelType w:val="hybridMultilevel"/>
    <w:tmpl w:val="9E8607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916ED8"/>
    <w:multiLevelType w:val="hybridMultilevel"/>
    <w:tmpl w:val="3B00E9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55361"/>
    <w:multiLevelType w:val="multilevel"/>
    <w:tmpl w:val="F4D8A5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6B02350"/>
    <w:multiLevelType w:val="hybridMultilevel"/>
    <w:tmpl w:val="E4BA61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280A3D"/>
    <w:multiLevelType w:val="hybridMultilevel"/>
    <w:tmpl w:val="D52C83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D17CB"/>
    <w:multiLevelType w:val="hybridMultilevel"/>
    <w:tmpl w:val="E51E34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180ADF"/>
    <w:multiLevelType w:val="hybridMultilevel"/>
    <w:tmpl w:val="8702D8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144C56"/>
    <w:multiLevelType w:val="multilevel"/>
    <w:tmpl w:val="9FA04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7800518"/>
    <w:multiLevelType w:val="hybridMultilevel"/>
    <w:tmpl w:val="47FE33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F36AD1"/>
    <w:multiLevelType w:val="hybridMultilevel"/>
    <w:tmpl w:val="478C3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430991"/>
    <w:multiLevelType w:val="hybridMultilevel"/>
    <w:tmpl w:val="60F291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1077C"/>
    <w:multiLevelType w:val="hybridMultilevel"/>
    <w:tmpl w:val="BC14E0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B4055C"/>
    <w:multiLevelType w:val="hybridMultilevel"/>
    <w:tmpl w:val="B52A7A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942C27"/>
    <w:multiLevelType w:val="hybridMultilevel"/>
    <w:tmpl w:val="392A7A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1"/>
  </w:num>
  <w:num w:numId="5">
    <w:abstractNumId w:val="11"/>
  </w:num>
  <w:num w:numId="6">
    <w:abstractNumId w:val="6"/>
  </w:num>
  <w:num w:numId="7">
    <w:abstractNumId w:val="15"/>
  </w:num>
  <w:num w:numId="8">
    <w:abstractNumId w:val="2"/>
  </w:num>
  <w:num w:numId="9">
    <w:abstractNumId w:val="19"/>
  </w:num>
  <w:num w:numId="10">
    <w:abstractNumId w:val="8"/>
  </w:num>
  <w:num w:numId="11">
    <w:abstractNumId w:val="17"/>
  </w:num>
  <w:num w:numId="12">
    <w:abstractNumId w:val="9"/>
  </w:num>
  <w:num w:numId="13">
    <w:abstractNumId w:val="24"/>
  </w:num>
  <w:num w:numId="14">
    <w:abstractNumId w:val="10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13"/>
  </w:num>
  <w:num w:numId="20">
    <w:abstractNumId w:val="5"/>
  </w:num>
  <w:num w:numId="21">
    <w:abstractNumId w:val="22"/>
  </w:num>
  <w:num w:numId="22">
    <w:abstractNumId w:val="26"/>
  </w:num>
  <w:num w:numId="23">
    <w:abstractNumId w:val="25"/>
  </w:num>
  <w:num w:numId="24">
    <w:abstractNumId w:val="27"/>
  </w:num>
  <w:num w:numId="25">
    <w:abstractNumId w:val="18"/>
  </w:num>
  <w:num w:numId="26">
    <w:abstractNumId w:val="20"/>
  </w:num>
  <w:num w:numId="27">
    <w:abstractNumId w:val="1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33"/>
    <w:rsid w:val="0000123B"/>
    <w:rsid w:val="00010DCC"/>
    <w:rsid w:val="00033992"/>
    <w:rsid w:val="000820F6"/>
    <w:rsid w:val="00101BD8"/>
    <w:rsid w:val="00134E0D"/>
    <w:rsid w:val="00137F09"/>
    <w:rsid w:val="0018521A"/>
    <w:rsid w:val="00193E2B"/>
    <w:rsid w:val="001A0C9C"/>
    <w:rsid w:val="001F108B"/>
    <w:rsid w:val="00274D63"/>
    <w:rsid w:val="002C1671"/>
    <w:rsid w:val="00312C8F"/>
    <w:rsid w:val="00313F61"/>
    <w:rsid w:val="003205B1"/>
    <w:rsid w:val="00361633"/>
    <w:rsid w:val="00362D92"/>
    <w:rsid w:val="00370D2F"/>
    <w:rsid w:val="00383AFB"/>
    <w:rsid w:val="003A5A66"/>
    <w:rsid w:val="004306A4"/>
    <w:rsid w:val="0043104C"/>
    <w:rsid w:val="0043184B"/>
    <w:rsid w:val="004447AA"/>
    <w:rsid w:val="00466DB7"/>
    <w:rsid w:val="004C17FC"/>
    <w:rsid w:val="004E035A"/>
    <w:rsid w:val="004E61F8"/>
    <w:rsid w:val="005111C8"/>
    <w:rsid w:val="00530309"/>
    <w:rsid w:val="00556D6E"/>
    <w:rsid w:val="005B4684"/>
    <w:rsid w:val="005F4C72"/>
    <w:rsid w:val="006405E8"/>
    <w:rsid w:val="00654521"/>
    <w:rsid w:val="00661153"/>
    <w:rsid w:val="0068254F"/>
    <w:rsid w:val="0068269E"/>
    <w:rsid w:val="00691155"/>
    <w:rsid w:val="006C64CA"/>
    <w:rsid w:val="00764810"/>
    <w:rsid w:val="007A4BD6"/>
    <w:rsid w:val="007E1B04"/>
    <w:rsid w:val="008067C3"/>
    <w:rsid w:val="00866812"/>
    <w:rsid w:val="00886842"/>
    <w:rsid w:val="008D24AB"/>
    <w:rsid w:val="008F545E"/>
    <w:rsid w:val="008F6EDA"/>
    <w:rsid w:val="00905B3A"/>
    <w:rsid w:val="0093736C"/>
    <w:rsid w:val="00963B88"/>
    <w:rsid w:val="009E1461"/>
    <w:rsid w:val="009E5F31"/>
    <w:rsid w:val="00A10F73"/>
    <w:rsid w:val="00A233BE"/>
    <w:rsid w:val="00A9031A"/>
    <w:rsid w:val="00A9600F"/>
    <w:rsid w:val="00AD525A"/>
    <w:rsid w:val="00AE416E"/>
    <w:rsid w:val="00B3730D"/>
    <w:rsid w:val="00B46FC3"/>
    <w:rsid w:val="00B73A47"/>
    <w:rsid w:val="00B80451"/>
    <w:rsid w:val="00BA1197"/>
    <w:rsid w:val="00BB711D"/>
    <w:rsid w:val="00BC25BF"/>
    <w:rsid w:val="00C24CA7"/>
    <w:rsid w:val="00D31B95"/>
    <w:rsid w:val="00D32256"/>
    <w:rsid w:val="00D40761"/>
    <w:rsid w:val="00DE2AE7"/>
    <w:rsid w:val="00DE4ED7"/>
    <w:rsid w:val="00E22C9A"/>
    <w:rsid w:val="00E520FE"/>
    <w:rsid w:val="00E64CCB"/>
    <w:rsid w:val="00F153A6"/>
    <w:rsid w:val="00F45940"/>
    <w:rsid w:val="00F600F7"/>
    <w:rsid w:val="00F74651"/>
    <w:rsid w:val="00FA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6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6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6DB7"/>
    <w:pPr>
      <w:ind w:left="720"/>
      <w:contextualSpacing/>
    </w:pPr>
  </w:style>
  <w:style w:type="paragraph" w:customStyle="1" w:styleId="Default">
    <w:name w:val="Default"/>
    <w:rsid w:val="00F600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185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6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6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6DB7"/>
    <w:pPr>
      <w:ind w:left="720"/>
      <w:contextualSpacing/>
    </w:pPr>
  </w:style>
  <w:style w:type="paragraph" w:customStyle="1" w:styleId="Default">
    <w:name w:val="Default"/>
    <w:rsid w:val="00F600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185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5850</Words>
  <Characters>33351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39</cp:revision>
  <dcterms:created xsi:type="dcterms:W3CDTF">2018-11-12T08:10:00Z</dcterms:created>
  <dcterms:modified xsi:type="dcterms:W3CDTF">2018-11-15T18:08:00Z</dcterms:modified>
</cp:coreProperties>
</file>